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9D23D" w14:textId="3D73BD66" w:rsidR="006F02AF" w:rsidRPr="00677C75" w:rsidRDefault="00426963" w:rsidP="006F02AF">
      <w:pPr>
        <w:pStyle w:val="09"/>
        <w:rPr>
          <w:color w:val="auto"/>
        </w:rPr>
      </w:pPr>
      <w:r>
        <w:rPr>
          <w:rFonts w:hint="eastAsia"/>
          <w:color w:val="auto"/>
        </w:rPr>
        <w:t>F</w:t>
      </w:r>
      <w:r>
        <w:rPr>
          <w:color w:val="auto"/>
        </w:rPr>
        <w:t>orm APP-SS-RD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3"/>
        <w:gridCol w:w="5279"/>
      </w:tblGrid>
      <w:tr w:rsidR="00677C75" w:rsidRPr="00677C75" w14:paraId="3D2AA621" w14:textId="77777777" w:rsidTr="00426963">
        <w:trPr>
          <w:cantSplit/>
          <w:trHeight w:val="5900"/>
          <w:jc w:val="center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3625F" w14:textId="77777777" w:rsidR="006F02AF" w:rsidRPr="00677C75" w:rsidRDefault="006F02AF" w:rsidP="002014E0">
            <w:pPr>
              <w:pStyle w:val="32"/>
              <w:jc w:val="center"/>
              <w:rPr>
                <w:color w:val="auto"/>
                <w:sz w:val="28"/>
                <w:szCs w:val="28"/>
              </w:rPr>
            </w:pPr>
          </w:p>
          <w:p w14:paraId="4E61CC26" w14:textId="427A16AD" w:rsidR="006F02AF" w:rsidRPr="00426963" w:rsidRDefault="00426963" w:rsidP="00426963">
            <w:pPr>
              <w:pStyle w:val="32"/>
              <w:rPr>
                <w:color w:val="auto"/>
                <w:sz w:val="21"/>
                <w:szCs w:val="21"/>
              </w:rPr>
            </w:pPr>
            <w:r w:rsidRPr="00426963">
              <w:rPr>
                <w:rFonts w:hint="eastAsia"/>
                <w:color w:val="auto"/>
                <w:sz w:val="21"/>
                <w:szCs w:val="21"/>
              </w:rPr>
              <w:t>T</w:t>
            </w:r>
            <w:r w:rsidRPr="00426963">
              <w:rPr>
                <w:color w:val="auto"/>
                <w:sz w:val="21"/>
                <w:szCs w:val="21"/>
              </w:rPr>
              <w:t>o</w:t>
            </w:r>
            <w:r>
              <w:rPr>
                <w:color w:val="auto"/>
                <w:sz w:val="21"/>
                <w:szCs w:val="21"/>
              </w:rPr>
              <w:t xml:space="preserve">: </w:t>
            </w:r>
            <w:r w:rsidR="00861356" w:rsidRPr="00861356">
              <w:rPr>
                <w:color w:val="auto"/>
                <w:sz w:val="21"/>
                <w:szCs w:val="21"/>
              </w:rPr>
              <w:t>Imperial Class</w:t>
            </w:r>
            <w:bookmarkStart w:id="0" w:name="_GoBack"/>
            <w:bookmarkEnd w:id="0"/>
            <w:r>
              <w:rPr>
                <w:color w:val="auto"/>
                <w:sz w:val="21"/>
                <w:szCs w:val="21"/>
              </w:rPr>
              <w:t xml:space="preserve">                                     Date:</w:t>
            </w:r>
          </w:p>
          <w:p w14:paraId="1162D04A" w14:textId="4611F934" w:rsidR="00426963" w:rsidRPr="00426963" w:rsidRDefault="00426963" w:rsidP="00426963">
            <w:pPr>
              <w:pStyle w:val="3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Attn: Material and Equipment Department</w:t>
            </w:r>
          </w:p>
          <w:p w14:paraId="4484513B" w14:textId="18F878B6" w:rsidR="00426963" w:rsidRDefault="00426963" w:rsidP="002014E0">
            <w:pPr>
              <w:pStyle w:val="32"/>
              <w:jc w:val="center"/>
              <w:rPr>
                <w:color w:val="auto"/>
                <w:sz w:val="20"/>
              </w:rPr>
            </w:pPr>
          </w:p>
          <w:p w14:paraId="0F3B9EA2" w14:textId="7D416F62" w:rsidR="00426963" w:rsidRDefault="00426963" w:rsidP="002014E0">
            <w:pPr>
              <w:pStyle w:val="32"/>
              <w:jc w:val="center"/>
              <w:rPr>
                <w:color w:val="auto"/>
                <w:sz w:val="20"/>
              </w:rPr>
            </w:pPr>
          </w:p>
          <w:p w14:paraId="525B0E31" w14:textId="77777777" w:rsidR="00426963" w:rsidRDefault="00426963" w:rsidP="002014E0">
            <w:pPr>
              <w:pStyle w:val="32"/>
              <w:jc w:val="center"/>
              <w:rPr>
                <w:color w:val="auto"/>
                <w:sz w:val="20"/>
              </w:rPr>
            </w:pPr>
          </w:p>
          <w:p w14:paraId="14BBB42D" w14:textId="77777777" w:rsidR="00426963" w:rsidRDefault="00426963" w:rsidP="002014E0">
            <w:pPr>
              <w:pStyle w:val="32"/>
              <w:jc w:val="center"/>
              <w:rPr>
                <w:color w:val="auto"/>
                <w:sz w:val="20"/>
              </w:rPr>
            </w:pPr>
          </w:p>
          <w:p w14:paraId="18E1AE64" w14:textId="7FFBD1C6" w:rsidR="006F02AF" w:rsidRPr="00426963" w:rsidRDefault="00426963" w:rsidP="002014E0">
            <w:pPr>
              <w:pStyle w:val="32"/>
              <w:jc w:val="center"/>
              <w:rPr>
                <w:color w:val="auto"/>
                <w:sz w:val="28"/>
                <w:szCs w:val="40"/>
                <w:u w:val="single"/>
              </w:rPr>
            </w:pPr>
            <w:r w:rsidRPr="00426963">
              <w:rPr>
                <w:rFonts w:hint="eastAsia"/>
                <w:color w:val="auto"/>
                <w:sz w:val="28"/>
                <w:szCs w:val="40"/>
                <w:u w:val="single"/>
              </w:rPr>
              <w:t>A</w:t>
            </w:r>
            <w:r w:rsidRPr="00426963">
              <w:rPr>
                <w:color w:val="auto"/>
                <w:sz w:val="28"/>
                <w:szCs w:val="40"/>
                <w:u w:val="single"/>
              </w:rPr>
              <w:t>PPLICATION FOR EXEMPTION FROM SUBMISSION</w:t>
            </w:r>
          </w:p>
          <w:p w14:paraId="7AAB984E" w14:textId="77777777" w:rsidR="00426963" w:rsidRPr="00426963" w:rsidRDefault="00426963" w:rsidP="00426963">
            <w:pPr>
              <w:pStyle w:val="32"/>
              <w:spacing w:line="240" w:lineRule="auto"/>
              <w:jc w:val="center"/>
              <w:rPr>
                <w:color w:val="auto"/>
                <w:sz w:val="14"/>
                <w:szCs w:val="20"/>
                <w:u w:val="single"/>
              </w:rPr>
            </w:pPr>
          </w:p>
          <w:p w14:paraId="428BA2A6" w14:textId="0EE7D824" w:rsidR="00426963" w:rsidRPr="00426963" w:rsidRDefault="00426963" w:rsidP="002014E0">
            <w:pPr>
              <w:pStyle w:val="32"/>
              <w:jc w:val="center"/>
              <w:rPr>
                <w:color w:val="auto"/>
                <w:sz w:val="22"/>
                <w:szCs w:val="32"/>
                <w:u w:val="single"/>
              </w:rPr>
            </w:pPr>
            <w:r w:rsidRPr="00426963">
              <w:rPr>
                <w:rFonts w:hint="eastAsia"/>
                <w:color w:val="auto"/>
                <w:sz w:val="28"/>
                <w:szCs w:val="40"/>
                <w:u w:val="single"/>
              </w:rPr>
              <w:t>O</w:t>
            </w:r>
            <w:r w:rsidRPr="00426963">
              <w:rPr>
                <w:color w:val="auto"/>
                <w:sz w:val="28"/>
                <w:szCs w:val="40"/>
                <w:u w:val="single"/>
              </w:rPr>
              <w:t>F PLANS AND DOCUMENTS OF SISTER SHIP</w:t>
            </w:r>
          </w:p>
          <w:p w14:paraId="24EBEAFA" w14:textId="77777777" w:rsidR="006F02AF" w:rsidRPr="00677C75" w:rsidRDefault="006F02AF" w:rsidP="002014E0">
            <w:pPr>
              <w:pStyle w:val="32"/>
              <w:rPr>
                <w:color w:val="auto"/>
                <w:sz w:val="20"/>
              </w:rPr>
            </w:pPr>
          </w:p>
          <w:p w14:paraId="09A23897" w14:textId="77777777" w:rsidR="006F02AF" w:rsidRPr="00677C75" w:rsidRDefault="006F02AF" w:rsidP="002014E0">
            <w:pPr>
              <w:pStyle w:val="32"/>
              <w:rPr>
                <w:color w:val="auto"/>
                <w:sz w:val="20"/>
              </w:rPr>
            </w:pPr>
          </w:p>
          <w:p w14:paraId="2F619C13" w14:textId="77777777" w:rsidR="006F02AF" w:rsidRPr="00677C75" w:rsidRDefault="006F02AF" w:rsidP="002014E0">
            <w:pPr>
              <w:pStyle w:val="32"/>
              <w:jc w:val="right"/>
              <w:rPr>
                <w:color w:val="auto"/>
                <w:sz w:val="20"/>
              </w:rPr>
            </w:pPr>
          </w:p>
          <w:p w14:paraId="76E78CC9" w14:textId="4B79D760" w:rsidR="006F02AF" w:rsidRPr="00426963" w:rsidRDefault="00426963" w:rsidP="002014E0">
            <w:pPr>
              <w:pStyle w:val="32"/>
              <w:spacing w:line="380" w:lineRule="atLeas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  We hereby request your approval for the exemption from submission of the plans and documents of ship no. </w:t>
            </w:r>
            <w:r>
              <w:rPr>
                <w:color w:val="auto"/>
                <w:sz w:val="20"/>
                <w:u w:val="single"/>
              </w:rPr>
              <w:t xml:space="preserve">         </w:t>
            </w:r>
            <w:r>
              <w:rPr>
                <w:color w:val="auto"/>
                <w:sz w:val="20"/>
              </w:rPr>
              <w:t xml:space="preserve">, which are identical to the already approved plans and documents of the sister ship no. </w:t>
            </w:r>
            <w:r>
              <w:rPr>
                <w:color w:val="auto"/>
                <w:sz w:val="20"/>
                <w:u w:val="single"/>
              </w:rPr>
              <w:t xml:space="preserve">           </w:t>
            </w:r>
            <w:r>
              <w:rPr>
                <w:color w:val="auto"/>
                <w:sz w:val="20"/>
              </w:rPr>
              <w:t>, according to 2.2.1-2 of the Rules for Radio Instrallations.</w:t>
            </w:r>
          </w:p>
          <w:p w14:paraId="3E68660A" w14:textId="1C485073" w:rsidR="006F02AF" w:rsidRDefault="006F02AF" w:rsidP="002014E0">
            <w:pPr>
              <w:pStyle w:val="32"/>
              <w:spacing w:line="380" w:lineRule="atLeast"/>
              <w:rPr>
                <w:color w:val="auto"/>
                <w:sz w:val="20"/>
              </w:rPr>
            </w:pPr>
          </w:p>
          <w:p w14:paraId="1D4305B3" w14:textId="695A87C4" w:rsidR="00426963" w:rsidRDefault="00426963" w:rsidP="002014E0">
            <w:pPr>
              <w:pStyle w:val="32"/>
              <w:spacing w:line="380" w:lineRule="atLeas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  Nevertheless, we undertake that should any other drawing differ from that of the sister ship, the same will be submitted for approval.</w:t>
            </w:r>
          </w:p>
          <w:p w14:paraId="51174BFC" w14:textId="05CADDF7" w:rsidR="00426963" w:rsidRDefault="00426963" w:rsidP="002014E0">
            <w:pPr>
              <w:pStyle w:val="32"/>
              <w:spacing w:line="380" w:lineRule="atLeast"/>
              <w:rPr>
                <w:color w:val="auto"/>
                <w:sz w:val="20"/>
              </w:rPr>
            </w:pPr>
          </w:p>
          <w:p w14:paraId="461F6320" w14:textId="579CC070" w:rsidR="006F02AF" w:rsidRPr="00677C75" w:rsidRDefault="006F02AF" w:rsidP="000A123F">
            <w:pPr>
              <w:pStyle w:val="32"/>
              <w:spacing w:line="380" w:lineRule="atLeast"/>
              <w:jc w:val="right"/>
              <w:rPr>
                <w:color w:val="auto"/>
                <w:sz w:val="20"/>
              </w:rPr>
            </w:pPr>
          </w:p>
        </w:tc>
      </w:tr>
      <w:tr w:rsidR="00426963" w:rsidRPr="00677C75" w14:paraId="0AAFBB46" w14:textId="1C02A06F" w:rsidTr="00426963">
        <w:trPr>
          <w:cantSplit/>
          <w:trHeight w:val="650"/>
          <w:jc w:val="center"/>
        </w:trPr>
        <w:tc>
          <w:tcPr>
            <w:tcW w:w="38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1C14D" w14:textId="77777777" w:rsid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lastRenderedPageBreak/>
              <w:t>S</w:t>
            </w:r>
            <w:r>
              <w:rPr>
                <w:color w:val="auto"/>
                <w:sz w:val="21"/>
                <w:szCs w:val="21"/>
              </w:rPr>
              <w:t>ignature of Applicant:</w:t>
            </w:r>
          </w:p>
          <w:p w14:paraId="382EB844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</w:p>
          <w:p w14:paraId="518BF3B4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N</w:t>
            </w:r>
            <w:r>
              <w:rPr>
                <w:color w:val="auto"/>
                <w:sz w:val="21"/>
                <w:szCs w:val="21"/>
              </w:rPr>
              <w:t>ame:</w:t>
            </w:r>
          </w:p>
          <w:p w14:paraId="4C6BA9E9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</w:t>
            </w:r>
            <w:r>
              <w:rPr>
                <w:color w:val="auto"/>
                <w:sz w:val="21"/>
                <w:szCs w:val="21"/>
              </w:rPr>
              <w:t>esignation:</w:t>
            </w:r>
          </w:p>
          <w:p w14:paraId="23C7A3C6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</w:p>
          <w:p w14:paraId="52CE201D" w14:textId="77777777" w:rsid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N</w:t>
            </w:r>
            <w:r>
              <w:rPr>
                <w:color w:val="auto"/>
                <w:sz w:val="21"/>
                <w:szCs w:val="21"/>
              </w:rPr>
              <w:t>ame of Yard:</w:t>
            </w:r>
          </w:p>
          <w:p w14:paraId="7EABB238" w14:textId="77777777" w:rsid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P</w:t>
            </w:r>
            <w:r>
              <w:rPr>
                <w:color w:val="auto"/>
                <w:sz w:val="21"/>
                <w:szCs w:val="21"/>
              </w:rPr>
              <w:t>ostal Address:</w:t>
            </w:r>
          </w:p>
          <w:p w14:paraId="013FA8FD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</w:p>
          <w:p w14:paraId="51152AA4" w14:textId="77777777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</w:p>
          <w:p w14:paraId="7CDC9AA3" w14:textId="660C3EF1" w:rsidR="00426963" w:rsidRDefault="00426963" w:rsidP="00426963">
            <w:pPr>
              <w:pStyle w:val="32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</w:p>
          <w:p w14:paraId="7ED79B48" w14:textId="0FD0441B" w:rsid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</w:t>
            </w:r>
            <w:r>
              <w:rPr>
                <w:color w:val="auto"/>
                <w:sz w:val="21"/>
                <w:szCs w:val="21"/>
              </w:rPr>
              <w:t>mail:</w:t>
            </w:r>
          </w:p>
          <w:p w14:paraId="690A7A43" w14:textId="77777777" w:rsid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T</w:t>
            </w:r>
            <w:r>
              <w:rPr>
                <w:color w:val="auto"/>
                <w:sz w:val="21"/>
                <w:szCs w:val="21"/>
              </w:rPr>
              <w:t>elephone no.:</w:t>
            </w:r>
          </w:p>
          <w:p w14:paraId="7E2C75CA" w14:textId="51C74E1B" w:rsidR="00426963" w:rsidRPr="00426963" w:rsidRDefault="00426963" w:rsidP="00426963">
            <w:pPr>
              <w:pStyle w:val="32"/>
              <w:wordWrap w:val="0"/>
              <w:spacing w:line="38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F</w:t>
            </w:r>
            <w:r>
              <w:rPr>
                <w:color w:val="auto"/>
                <w:sz w:val="21"/>
                <w:szCs w:val="21"/>
              </w:rPr>
              <w:t>ax no.:</w:t>
            </w:r>
          </w:p>
        </w:tc>
        <w:tc>
          <w:tcPr>
            <w:tcW w:w="52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796D80" w14:textId="77777777" w:rsidR="00426963" w:rsidRDefault="00426963" w:rsidP="00426963">
            <w:pPr>
              <w:pStyle w:val="32"/>
              <w:spacing w:line="380" w:lineRule="atLeast"/>
              <w:rPr>
                <w:color w:val="auto"/>
                <w:sz w:val="21"/>
                <w:szCs w:val="21"/>
              </w:rPr>
            </w:pPr>
          </w:p>
          <w:p w14:paraId="0A4988F7" w14:textId="77777777" w:rsidR="00426963" w:rsidRDefault="00426963" w:rsidP="00426963">
            <w:pPr>
              <w:pStyle w:val="32"/>
              <w:spacing w:line="380" w:lineRule="atLeast"/>
              <w:rPr>
                <w:color w:val="auto"/>
                <w:sz w:val="21"/>
                <w:szCs w:val="21"/>
              </w:rPr>
            </w:pPr>
          </w:p>
          <w:p w14:paraId="2BD19246" w14:textId="6E6A97AC" w:rsidR="00426963" w:rsidRPr="00426963" w:rsidRDefault="00426963" w:rsidP="00426963">
            <w:pPr>
              <w:pStyle w:val="32"/>
              <w:spacing w:line="380" w:lineRule="atLeast"/>
              <w:rPr>
                <w:color w:val="auto"/>
                <w:sz w:val="21"/>
                <w:szCs w:val="21"/>
              </w:rPr>
            </w:pPr>
          </w:p>
        </w:tc>
      </w:tr>
    </w:tbl>
    <w:p w14:paraId="78E6E810" w14:textId="77777777" w:rsidR="00986CF4" w:rsidRPr="00AF4B1B" w:rsidRDefault="00986CF4" w:rsidP="006F02AF">
      <w:pPr>
        <w:rPr>
          <w:u w:val="single"/>
        </w:rPr>
      </w:pPr>
    </w:p>
    <w:sectPr w:rsidR="00986CF4" w:rsidRPr="00AF4B1B"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59C2" w14:textId="77777777" w:rsidR="00177D42" w:rsidRDefault="00177D42">
      <w:r>
        <w:separator/>
      </w:r>
    </w:p>
  </w:endnote>
  <w:endnote w:type="continuationSeparator" w:id="0">
    <w:p w14:paraId="20E0CA45" w14:textId="77777777" w:rsidR="00177D42" w:rsidRDefault="001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29E0" w14:textId="77777777" w:rsidR="00177D42" w:rsidRDefault="00177D42">
      <w:r>
        <w:separator/>
      </w:r>
    </w:p>
  </w:footnote>
  <w:footnote w:type="continuationSeparator" w:id="0">
    <w:p w14:paraId="32921234" w14:textId="77777777" w:rsidR="00177D42" w:rsidRDefault="0017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63"/>
    <w:rsid w:val="000459CF"/>
    <w:rsid w:val="000A123F"/>
    <w:rsid w:val="00122C07"/>
    <w:rsid w:val="00177D42"/>
    <w:rsid w:val="001864FB"/>
    <w:rsid w:val="001A2F37"/>
    <w:rsid w:val="002014E0"/>
    <w:rsid w:val="002107C9"/>
    <w:rsid w:val="00214E53"/>
    <w:rsid w:val="00222A1A"/>
    <w:rsid w:val="00223457"/>
    <w:rsid w:val="002B6A35"/>
    <w:rsid w:val="002B7CF8"/>
    <w:rsid w:val="002D0E08"/>
    <w:rsid w:val="00335F63"/>
    <w:rsid w:val="003C2FFA"/>
    <w:rsid w:val="003E141B"/>
    <w:rsid w:val="00400CFE"/>
    <w:rsid w:val="00405477"/>
    <w:rsid w:val="00426963"/>
    <w:rsid w:val="004516A7"/>
    <w:rsid w:val="0049718D"/>
    <w:rsid w:val="005206F2"/>
    <w:rsid w:val="005373A8"/>
    <w:rsid w:val="00571077"/>
    <w:rsid w:val="005923EE"/>
    <w:rsid w:val="005D08D6"/>
    <w:rsid w:val="005E4107"/>
    <w:rsid w:val="00626CE5"/>
    <w:rsid w:val="00675886"/>
    <w:rsid w:val="00677C75"/>
    <w:rsid w:val="006A38C7"/>
    <w:rsid w:val="006F02AF"/>
    <w:rsid w:val="0073702F"/>
    <w:rsid w:val="00737ED8"/>
    <w:rsid w:val="007E238B"/>
    <w:rsid w:val="007E4008"/>
    <w:rsid w:val="00844B61"/>
    <w:rsid w:val="00861356"/>
    <w:rsid w:val="008710F1"/>
    <w:rsid w:val="00904288"/>
    <w:rsid w:val="0093241E"/>
    <w:rsid w:val="0093621C"/>
    <w:rsid w:val="00986CF4"/>
    <w:rsid w:val="009B5132"/>
    <w:rsid w:val="009D3094"/>
    <w:rsid w:val="009E485A"/>
    <w:rsid w:val="00A45314"/>
    <w:rsid w:val="00A726C0"/>
    <w:rsid w:val="00A729A3"/>
    <w:rsid w:val="00A72FB1"/>
    <w:rsid w:val="00AD1003"/>
    <w:rsid w:val="00AE3DA4"/>
    <w:rsid w:val="00AF4B1B"/>
    <w:rsid w:val="00B61241"/>
    <w:rsid w:val="00B92058"/>
    <w:rsid w:val="00BC0CA9"/>
    <w:rsid w:val="00C40762"/>
    <w:rsid w:val="00C75581"/>
    <w:rsid w:val="00C76871"/>
    <w:rsid w:val="00CB603D"/>
    <w:rsid w:val="00D31EBC"/>
    <w:rsid w:val="00D8060B"/>
    <w:rsid w:val="00DB25D7"/>
    <w:rsid w:val="00DE432B"/>
    <w:rsid w:val="00E32A6B"/>
    <w:rsid w:val="00E34522"/>
    <w:rsid w:val="00E5314E"/>
    <w:rsid w:val="00E73B83"/>
    <w:rsid w:val="00E8164B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4B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8613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1356"/>
  </w:style>
  <w:style w:type="paragraph" w:customStyle="1" w:styleId="a">
    <w:name w:val="鋼船規則標準"/>
    <w:basedOn w:val="Normal"/>
    <w:next w:val="Normal"/>
    <w:pPr>
      <w:spacing w:line="300" w:lineRule="atLeast"/>
    </w:pPr>
    <w:rPr>
      <w:color w:val="000080"/>
      <w:sz w:val="18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600"/>
      <w:jc w:val="center"/>
    </w:pPr>
    <w:rPr>
      <w:rFonts w:ascii="Times New Roman" w:eastAsia="MS Gothic" w:hAnsi="Times New Roman"/>
      <w:b/>
      <w:bCs/>
      <w:kern w:val="24"/>
      <w:sz w:val="28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09"/>
      </w:tabs>
      <w:spacing w:before="300" w:after="600"/>
      <w:jc w:val="center"/>
    </w:pPr>
    <w:rPr>
      <w:rFonts w:ascii="Times New Roman" w:eastAsia="MS Gothic" w:hAnsi="Times New Roman"/>
      <w:b/>
      <w:bCs/>
      <w:sz w:val="24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896"/>
      </w:tabs>
      <w:spacing w:before="300" w:after="300"/>
      <w:ind w:left="895" w:hanging="714"/>
    </w:pPr>
    <w:rPr>
      <w:rFonts w:ascii="Times New Roman" w:eastAsia="MS Gothic" w:hAnsi="Times New Roman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072"/>
      </w:tabs>
      <w:ind w:left="1077" w:hanging="896"/>
    </w:pPr>
    <w:rPr>
      <w:rFonts w:ascii="Times New Roman" w:eastAsia="MS Gothic" w:hAnsi="Times New Roman"/>
      <w:b/>
      <w:bCs/>
    </w:rPr>
  </w:style>
  <w:style w:type="paragraph" w:customStyle="1" w:styleId="05">
    <w:name w:val="05.付属書タイトル"/>
    <w:basedOn w:val="a"/>
    <w:next w:val="Normal"/>
    <w:pPr>
      <w:spacing w:after="600"/>
      <w:jc w:val="center"/>
    </w:pPr>
    <w:rPr>
      <w:rFonts w:ascii="Times New Roman" w:eastAsia="MS Gothic" w:hAnsi="Times New Roman"/>
      <w:b/>
      <w:bCs/>
      <w:sz w:val="24"/>
      <w:szCs w:val="26"/>
    </w:rPr>
  </w:style>
  <w:style w:type="paragraph" w:customStyle="1" w:styleId="06">
    <w:name w:val="06.付録タイトル"/>
    <w:basedOn w:val="a"/>
    <w:next w:val="Normal"/>
    <w:pPr>
      <w:spacing w:after="480"/>
      <w:jc w:val="center"/>
    </w:pPr>
    <w:rPr>
      <w:rFonts w:ascii="Times New Roman" w:eastAsia="MS Gothic" w:hAnsi="Times New Roman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072"/>
      </w:tabs>
      <w:jc w:val="center"/>
    </w:pPr>
    <w:rPr>
      <w:rFonts w:ascii="Times New Roman" w:hAnsi="Times New Roman"/>
    </w:rPr>
  </w:style>
  <w:style w:type="paragraph" w:customStyle="1" w:styleId="08">
    <w:name w:val="08.表タイトル"/>
    <w:basedOn w:val="a"/>
    <w:next w:val="Normal"/>
    <w:pPr>
      <w:tabs>
        <w:tab w:val="left" w:pos="1072"/>
      </w:tabs>
      <w:jc w:val="center"/>
    </w:pPr>
    <w:rPr>
      <w:rFonts w:ascii="Times New Roman" w:hAnsi="Times New Roman"/>
    </w:rPr>
  </w:style>
  <w:style w:type="paragraph" w:customStyle="1" w:styleId="09">
    <w:name w:val="09.書式例タイトル"/>
    <w:basedOn w:val="a"/>
    <w:next w:val="Normal"/>
    <w:rPr>
      <w:rFonts w:ascii="Times New Roman" w:hAnsi="Times New Roman"/>
    </w:rPr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link w:val="110"/>
    <w:pPr>
      <w:ind w:left="181"/>
    </w:pPr>
    <w:rPr>
      <w:rFonts w:ascii="Times New Roman" w:hAnsi="Times New Roman"/>
    </w:rPr>
  </w:style>
  <w:style w:type="paragraph" w:customStyle="1" w:styleId="12">
    <w:name w:val="12.項文"/>
    <w:basedOn w:val="a"/>
    <w:next w:val="Normal"/>
    <w:link w:val="120"/>
    <w:qFormat/>
    <w:pPr>
      <w:tabs>
        <w:tab w:val="left" w:pos="539"/>
      </w:tabs>
      <w:ind w:firstLine="181"/>
    </w:pPr>
    <w:rPr>
      <w:rFonts w:ascii="Times New Roman" w:hAnsi="Times New Roman"/>
    </w:rPr>
  </w:style>
  <w:style w:type="paragraph" w:customStyle="1" w:styleId="13">
    <w:name w:val="13.段落項"/>
    <w:basedOn w:val="a"/>
    <w:next w:val="Normal"/>
    <w:pPr>
      <w:ind w:firstLine="181"/>
    </w:pPr>
    <w:rPr>
      <w:rFonts w:ascii="Times New Roman" w:hAnsi="Times New Roman"/>
      <w:color w:val="800080"/>
    </w:rPr>
  </w:style>
  <w:style w:type="paragraph" w:customStyle="1" w:styleId="141">
    <w:name w:val="14.(1)文"/>
    <w:basedOn w:val="a"/>
    <w:next w:val="Normal"/>
    <w:link w:val="1410"/>
    <w:pPr>
      <w:tabs>
        <w:tab w:val="left" w:pos="539"/>
      </w:tabs>
      <w:ind w:left="538" w:hanging="357"/>
    </w:pPr>
    <w:rPr>
      <w:rFonts w:ascii="Times New Roman" w:hAnsi="Times New Roman"/>
    </w:rPr>
  </w:style>
  <w:style w:type="paragraph" w:customStyle="1" w:styleId="151">
    <w:name w:val="15.段落(1)"/>
    <w:basedOn w:val="a"/>
    <w:next w:val="Normal"/>
    <w:link w:val="1510"/>
    <w:pPr>
      <w:ind w:left="539"/>
    </w:pPr>
    <w:rPr>
      <w:rFonts w:ascii="Times New Roman" w:hAnsi="Times New Roman"/>
      <w:color w:val="800080"/>
    </w:rPr>
  </w:style>
  <w:style w:type="paragraph" w:customStyle="1" w:styleId="16a">
    <w:name w:val="16.(a)文"/>
    <w:basedOn w:val="a"/>
    <w:next w:val="Normal"/>
    <w:link w:val="16a0"/>
    <w:pPr>
      <w:tabs>
        <w:tab w:val="left" w:pos="539"/>
      </w:tabs>
      <w:ind w:left="896" w:hanging="357"/>
    </w:pPr>
    <w:rPr>
      <w:rFonts w:ascii="Times New Roman" w:hAnsi="Times New Roman"/>
    </w:rPr>
  </w:style>
  <w:style w:type="paragraph" w:customStyle="1" w:styleId="17a">
    <w:name w:val="17.段落(a)"/>
    <w:basedOn w:val="a"/>
    <w:next w:val="Normal"/>
    <w:pPr>
      <w:ind w:left="896"/>
    </w:pPr>
    <w:rPr>
      <w:rFonts w:ascii="Times New Roman" w:hAnsi="Times New Roman"/>
      <w:color w:val="800080"/>
    </w:rPr>
  </w:style>
  <w:style w:type="paragraph" w:customStyle="1" w:styleId="18i">
    <w:name w:val="18.i)文"/>
    <w:basedOn w:val="a"/>
    <w:next w:val="Normal"/>
    <w:link w:val="18i0"/>
    <w:pPr>
      <w:tabs>
        <w:tab w:val="left" w:pos="539"/>
      </w:tabs>
      <w:ind w:left="1265" w:hanging="369"/>
    </w:pPr>
    <w:rPr>
      <w:rFonts w:ascii="Times New Roman" w:hAnsi="Times New Roman"/>
    </w:rPr>
  </w:style>
  <w:style w:type="paragraph" w:customStyle="1" w:styleId="19i">
    <w:name w:val="19.段落i)"/>
    <w:basedOn w:val="a"/>
    <w:next w:val="Normal"/>
    <w:pPr>
      <w:ind w:left="1253"/>
    </w:pPr>
    <w:rPr>
      <w:rFonts w:ascii="Times New Roman" w:hAnsi="Times New Roman"/>
      <w:color w:val="800080"/>
    </w:rPr>
  </w:style>
  <w:style w:type="paragraph" w:customStyle="1" w:styleId="201">
    <w:name w:val="20.1)文"/>
    <w:basedOn w:val="a"/>
    <w:next w:val="Normal"/>
    <w:pPr>
      <w:tabs>
        <w:tab w:val="left" w:pos="539"/>
      </w:tabs>
      <w:ind w:left="1622" w:hanging="369"/>
    </w:pPr>
    <w:rPr>
      <w:rFonts w:ascii="Times New Roman" w:hAnsi="Times New Roman"/>
    </w:rPr>
  </w:style>
  <w:style w:type="paragraph" w:customStyle="1" w:styleId="211">
    <w:name w:val="21.段落1)"/>
    <w:basedOn w:val="a"/>
    <w:next w:val="Normal"/>
    <w:pPr>
      <w:ind w:left="1610"/>
    </w:pPr>
    <w:rPr>
      <w:rFonts w:ascii="Times New Roman" w:hAnsi="Times New Roman"/>
      <w:color w:val="800080"/>
    </w:rPr>
  </w:style>
  <w:style w:type="paragraph" w:customStyle="1" w:styleId="22">
    <w:name w:val="22.注"/>
    <w:basedOn w:val="a"/>
    <w:next w:val="Normal"/>
    <w:pPr>
      <w:ind w:left="539"/>
    </w:pPr>
    <w:rPr>
      <w:rFonts w:ascii="Times New Roman" w:hAnsi="Times New Roman"/>
    </w:rPr>
  </w:style>
  <w:style w:type="paragraph" w:customStyle="1" w:styleId="23">
    <w:name w:val="23.囲み記事"/>
    <w:basedOn w:val="a"/>
    <w:next w:val="Normal"/>
    <w:rPr>
      <w:rFonts w:ascii="Times New Roman" w:hAnsi="Times New Roman"/>
    </w:rPr>
  </w:style>
  <w:style w:type="paragraph" w:customStyle="1" w:styleId="31">
    <w:name w:val="31.図"/>
    <w:basedOn w:val="a"/>
    <w:next w:val="Normal"/>
    <w:pPr>
      <w:jc w:val="center"/>
    </w:pPr>
    <w:rPr>
      <w:rFonts w:ascii="Times New Roman" w:hAnsi="Times New Roman"/>
    </w:rPr>
  </w:style>
  <w:style w:type="paragraph" w:customStyle="1" w:styleId="32">
    <w:name w:val="32.表"/>
    <w:basedOn w:val="a"/>
    <w:link w:val="320"/>
    <w:rPr>
      <w:rFonts w:ascii="Times New Roman" w:hAnsi="Times New Roman"/>
    </w:rPr>
  </w:style>
  <w:style w:type="paragraph" w:customStyle="1" w:styleId="33">
    <w:name w:val="33.書式例"/>
    <w:basedOn w:val="a"/>
    <w:next w:val="Normal"/>
    <w:pPr>
      <w:jc w:val="center"/>
    </w:pPr>
    <w:rPr>
      <w:rFonts w:ascii="Times New Roman" w:hAnsi="Times New Roman"/>
    </w:rPr>
  </w:style>
  <w:style w:type="paragraph" w:customStyle="1" w:styleId="34">
    <w:name w:val="34.図表脚注"/>
    <w:basedOn w:val="a"/>
    <w:next w:val="Normal"/>
    <w:pPr>
      <w:ind w:left="539"/>
    </w:pPr>
    <w:rPr>
      <w:rFonts w:ascii="Times New Roman" w:hAnsi="Times New Roman"/>
      <w:szCs w:val="20"/>
    </w:rPr>
  </w:style>
  <w:style w:type="paragraph" w:customStyle="1" w:styleId="35">
    <w:name w:val="35.図表タイトル注"/>
    <w:basedOn w:val="a"/>
    <w:next w:val="Normal"/>
    <w:pPr>
      <w:jc w:val="right"/>
    </w:pPr>
    <w:rPr>
      <w:rFonts w:ascii="Times New Roman" w:hAnsi="Times New Roman"/>
    </w:rPr>
  </w:style>
  <w:style w:type="paragraph" w:customStyle="1" w:styleId="411">
    <w:name w:val="41.リスト1"/>
    <w:basedOn w:val="a"/>
    <w:next w:val="Normal"/>
    <w:pPr>
      <w:tabs>
        <w:tab w:val="left" w:pos="1072"/>
      </w:tabs>
      <w:ind w:left="1083" w:hanging="369"/>
    </w:pPr>
    <w:rPr>
      <w:rFonts w:ascii="Times New Roman" w:hAnsi="Times New Roman"/>
    </w:rPr>
  </w:style>
  <w:style w:type="paragraph" w:customStyle="1" w:styleId="422">
    <w:name w:val="42.リスト2"/>
    <w:basedOn w:val="a"/>
    <w:next w:val="Normal"/>
    <w:pPr>
      <w:tabs>
        <w:tab w:val="left" w:pos="1429"/>
      </w:tabs>
      <w:ind w:left="1441" w:hanging="369"/>
    </w:pPr>
    <w:rPr>
      <w:rFonts w:ascii="Times New Roman" w:hAnsi="Times New Roman"/>
    </w:rPr>
  </w:style>
  <w:style w:type="paragraph" w:customStyle="1" w:styleId="433">
    <w:name w:val="43.リスト3"/>
    <w:basedOn w:val="a"/>
    <w:next w:val="Normal"/>
    <w:pPr>
      <w:tabs>
        <w:tab w:val="left" w:pos="1786"/>
      </w:tabs>
      <w:ind w:left="1798" w:hanging="369"/>
    </w:pPr>
    <w:rPr>
      <w:rFonts w:ascii="Times New Roman" w:hAnsi="Times New Roman"/>
    </w:rPr>
  </w:style>
  <w:style w:type="paragraph" w:customStyle="1" w:styleId="444">
    <w:name w:val="44.リスト4"/>
    <w:basedOn w:val="a"/>
    <w:next w:val="Normal"/>
    <w:pPr>
      <w:tabs>
        <w:tab w:val="left" w:pos="2143"/>
      </w:tabs>
      <w:ind w:left="2155" w:hanging="369"/>
    </w:pPr>
    <w:rPr>
      <w:rFonts w:ascii="Times New Roman" w:hAnsi="Times New Roman"/>
    </w:r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072"/>
    </w:pPr>
    <w:rPr>
      <w:rFonts w:ascii="Times New Roman" w:hAnsi="Times New Roman"/>
    </w:rPr>
  </w:style>
  <w:style w:type="paragraph" w:customStyle="1" w:styleId="472">
    <w:name w:val="47.定義リスト2"/>
    <w:basedOn w:val="a"/>
    <w:next w:val="Normal"/>
    <w:pPr>
      <w:ind w:left="1429"/>
    </w:pPr>
    <w:rPr>
      <w:rFonts w:ascii="Times New Roman" w:hAnsi="Times New Roman"/>
    </w:rPr>
  </w:style>
  <w:style w:type="paragraph" w:customStyle="1" w:styleId="483">
    <w:name w:val="48.定義リスト3"/>
    <w:basedOn w:val="a"/>
    <w:next w:val="Normal"/>
    <w:pPr>
      <w:ind w:left="1786"/>
    </w:pPr>
    <w:rPr>
      <w:rFonts w:ascii="Times New Roman" w:hAnsi="Times New Roman"/>
    </w:rPr>
  </w:style>
  <w:style w:type="paragraph" w:customStyle="1" w:styleId="494">
    <w:name w:val="49.定義リスト4"/>
    <w:basedOn w:val="a"/>
    <w:next w:val="Normal"/>
    <w:pPr>
      <w:ind w:left="2143"/>
    </w:pPr>
    <w:rPr>
      <w:rFonts w:ascii="Times New Roman" w:hAnsi="Times New Roman"/>
    </w:rPr>
  </w:style>
  <w:style w:type="paragraph" w:customStyle="1" w:styleId="50">
    <w:name w:val="50.定義ヘッダ"/>
    <w:basedOn w:val="a"/>
    <w:next w:val="Normal"/>
    <w:pPr>
      <w:ind w:left="714"/>
    </w:pPr>
    <w:rPr>
      <w:rFonts w:ascii="Times New Roman" w:hAnsi="Times New Roman"/>
    </w:rPr>
  </w:style>
  <w:style w:type="paragraph" w:customStyle="1" w:styleId="511">
    <w:name w:val="51.式1"/>
    <w:basedOn w:val="a"/>
    <w:next w:val="Normal"/>
    <w:pPr>
      <w:ind w:left="714"/>
    </w:pPr>
    <w:rPr>
      <w:rFonts w:ascii="Times New Roman" w:hAnsi="Times New Roman"/>
    </w:rPr>
  </w:style>
  <w:style w:type="paragraph" w:customStyle="1" w:styleId="522">
    <w:name w:val="52.式2"/>
    <w:basedOn w:val="a"/>
    <w:next w:val="Normal"/>
    <w:pPr>
      <w:ind w:left="1072"/>
    </w:pPr>
    <w:rPr>
      <w:rFonts w:ascii="Times New Roman" w:hAnsi="Times New Roman"/>
    </w:rPr>
  </w:style>
  <w:style w:type="paragraph" w:customStyle="1" w:styleId="533">
    <w:name w:val="53.式3"/>
    <w:basedOn w:val="a"/>
    <w:next w:val="Normal"/>
    <w:pPr>
      <w:ind w:left="1429"/>
    </w:pPr>
    <w:rPr>
      <w:rFonts w:ascii="Times New Roman" w:hAnsi="Times New Roman"/>
    </w:rPr>
  </w:style>
  <w:style w:type="paragraph" w:customStyle="1" w:styleId="544">
    <w:name w:val="54.式4"/>
    <w:basedOn w:val="a"/>
    <w:next w:val="Normal"/>
    <w:pPr>
      <w:ind w:left="1786"/>
    </w:pPr>
    <w:rPr>
      <w:rFonts w:ascii="Times New Roman" w:hAnsi="Times New Roman"/>
    </w:r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81"/>
    </w:pPr>
    <w:rPr>
      <w:rFonts w:ascii="Times New Roman" w:hAnsi="Times New Roman"/>
    </w:rPr>
  </w:style>
  <w:style w:type="paragraph" w:customStyle="1" w:styleId="92">
    <w:name w:val="92.前置"/>
    <w:basedOn w:val="a"/>
    <w:next w:val="Normal"/>
    <w:pPr>
      <w:ind w:left="181"/>
    </w:pPr>
    <w:rPr>
      <w:rFonts w:ascii="Times New Roman" w:hAnsi="Times New Roman"/>
    </w:rPr>
  </w:style>
  <w:style w:type="paragraph" w:customStyle="1" w:styleId="93">
    <w:name w:val="93.指示文言"/>
    <w:basedOn w:val="a"/>
    <w:next w:val="Normal"/>
    <w:rPr>
      <w:rFonts w:ascii="Times New Roman" w:hAnsi="Times New Roman"/>
      <w:color w:val="FF0000"/>
    </w:rPr>
  </w:style>
  <w:style w:type="paragraph" w:customStyle="1" w:styleId="94">
    <w:name w:val="94.附則"/>
    <w:basedOn w:val="a"/>
    <w:next w:val="Normal"/>
    <w:pPr>
      <w:jc w:val="center"/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customStyle="1" w:styleId="120">
    <w:name w:val="12.項文 (文字)"/>
    <w:link w:val="12"/>
    <w:rsid w:val="001864FB"/>
    <w:rPr>
      <w:rFonts w:eastAsia="MS Mincho"/>
      <w:color w:val="000080"/>
      <w:kern w:val="2"/>
      <w:sz w:val="18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4516A7"/>
    <w:rPr>
      <w:rFonts w:ascii="Times New Roman" w:eastAsia="MS Gothic" w:hAnsi="Times New Roman"/>
      <w:b/>
      <w:bCs/>
      <w:color w:val="000080"/>
      <w:kern w:val="2"/>
      <w:sz w:val="18"/>
      <w:szCs w:val="24"/>
    </w:rPr>
  </w:style>
  <w:style w:type="character" w:customStyle="1" w:styleId="030">
    <w:name w:val="03.節タイトル (文字)"/>
    <w:link w:val="03"/>
    <w:rsid w:val="006F02AF"/>
    <w:rPr>
      <w:rFonts w:ascii="Times New Roman" w:eastAsia="MS Gothic" w:hAnsi="Times New Roman"/>
      <w:b/>
      <w:bCs/>
      <w:color w:val="000080"/>
      <w:kern w:val="2"/>
      <w:sz w:val="18"/>
      <w:szCs w:val="24"/>
    </w:rPr>
  </w:style>
  <w:style w:type="character" w:customStyle="1" w:styleId="1410">
    <w:name w:val="14.(1)文 (文字)"/>
    <w:link w:val="141"/>
    <w:locked/>
    <w:rsid w:val="006F02AF"/>
    <w:rPr>
      <w:rFonts w:ascii="Times New Roman" w:hAnsi="Times New Roman"/>
      <w:color w:val="000080"/>
      <w:kern w:val="2"/>
      <w:sz w:val="18"/>
      <w:szCs w:val="24"/>
    </w:rPr>
  </w:style>
  <w:style w:type="character" w:customStyle="1" w:styleId="16a0">
    <w:name w:val="16.(a)文 (文字)"/>
    <w:link w:val="16a"/>
    <w:locked/>
    <w:rsid w:val="006F02AF"/>
    <w:rPr>
      <w:rFonts w:ascii="Times New Roman" w:hAnsi="Times New Roman"/>
      <w:color w:val="000080"/>
      <w:kern w:val="2"/>
      <w:sz w:val="18"/>
      <w:szCs w:val="24"/>
    </w:rPr>
  </w:style>
  <w:style w:type="character" w:customStyle="1" w:styleId="110">
    <w:name w:val="11.節文 (文字)"/>
    <w:link w:val="11"/>
    <w:rsid w:val="006F02AF"/>
    <w:rPr>
      <w:rFonts w:ascii="Times New Roman" w:hAnsi="Times New Roman"/>
      <w:color w:val="000080"/>
      <w:kern w:val="2"/>
      <w:sz w:val="18"/>
      <w:szCs w:val="24"/>
    </w:rPr>
  </w:style>
  <w:style w:type="character" w:customStyle="1" w:styleId="18i0">
    <w:name w:val="18.i)文 (文字)"/>
    <w:link w:val="18i"/>
    <w:rsid w:val="006F02AF"/>
    <w:rPr>
      <w:rFonts w:ascii="Times New Roman" w:hAnsi="Times New Roman"/>
      <w:color w:val="000080"/>
      <w:kern w:val="2"/>
      <w:sz w:val="18"/>
      <w:szCs w:val="24"/>
    </w:rPr>
  </w:style>
  <w:style w:type="character" w:customStyle="1" w:styleId="320">
    <w:name w:val="32.表 (文字)"/>
    <w:link w:val="32"/>
    <w:rsid w:val="006F02AF"/>
    <w:rPr>
      <w:rFonts w:ascii="Times New Roman" w:hAnsi="Times New Roman"/>
      <w:color w:val="000080"/>
      <w:kern w:val="2"/>
      <w:sz w:val="18"/>
      <w:szCs w:val="24"/>
    </w:rPr>
  </w:style>
  <w:style w:type="paragraph" w:styleId="BalloonText">
    <w:name w:val="Balloon Text"/>
    <w:basedOn w:val="Normal"/>
    <w:link w:val="BalloonTextChar"/>
    <w:rsid w:val="009D3094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9D3094"/>
    <w:rPr>
      <w:rFonts w:ascii="Arial" w:eastAsia="MS Gothic" w:hAnsi="Arial" w:cs="Times New Roman"/>
      <w:kern w:val="2"/>
      <w:sz w:val="18"/>
      <w:szCs w:val="18"/>
    </w:rPr>
  </w:style>
  <w:style w:type="character" w:customStyle="1" w:styleId="1510">
    <w:name w:val="15.段落(1) (文字)"/>
    <w:link w:val="151"/>
    <w:rsid w:val="002B7CF8"/>
    <w:rPr>
      <w:rFonts w:ascii="Times New Roman" w:hAnsi="Times New Roman"/>
      <w:color w:val="800080"/>
      <w:kern w:val="2"/>
      <w:sz w:val="18"/>
      <w:szCs w:val="24"/>
    </w:rPr>
  </w:style>
  <w:style w:type="character" w:customStyle="1" w:styleId="MTConvertedEquation">
    <w:name w:val="MTConvertedEquation"/>
    <w:basedOn w:val="DefaultParagraphFont"/>
    <w:rsid w:val="0012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7C9A-CB0A-4956-A2D9-87E01D2E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2022-12-14T06:28:00Z</dcterms:created>
  <dcterms:modified xsi:type="dcterms:W3CDTF">2024-05-22T23:31:00Z</dcterms:modified>
</cp:coreProperties>
</file>