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A3" w:rsidRDefault="002060A3">
      <w:pPr>
        <w:spacing w:line="300" w:lineRule="exact"/>
        <w:ind w:right="57"/>
        <w:rPr>
          <w:rFonts w:ascii="Times New Roman" w:hAnsi="Times New Roman"/>
          <w:b/>
        </w:rPr>
      </w:pPr>
    </w:p>
    <w:p w:rsidR="002060A3" w:rsidRPr="002060A3" w:rsidRDefault="002060A3" w:rsidP="002060A3">
      <w:pPr>
        <w:spacing w:line="300" w:lineRule="exact"/>
        <w:ind w:right="57"/>
        <w:jc w:val="center"/>
        <w:rPr>
          <w:rFonts w:ascii="Times New Roman" w:hAnsi="Times New Roman"/>
          <w:sz w:val="24"/>
        </w:rPr>
      </w:pPr>
      <w:r w:rsidRPr="002060A3">
        <w:rPr>
          <w:rFonts w:ascii="Times New Roman" w:hAnsi="Times New Roman"/>
          <w:b/>
          <w:sz w:val="28"/>
          <w:u w:val="single"/>
        </w:rPr>
        <w:t>APPLICATION FOR TECHNICAL SERVICES</w:t>
      </w:r>
    </w:p>
    <w:p w:rsidR="00D206BC" w:rsidRPr="0053751D" w:rsidRDefault="00D206BC" w:rsidP="002060A3">
      <w:pPr>
        <w:spacing w:line="300" w:lineRule="exact"/>
        <w:rPr>
          <w:rFonts w:ascii="Times New Roman" w:hAnsi="Times New Roman"/>
        </w:rPr>
      </w:pPr>
    </w:p>
    <w:p w:rsidR="00D206BC" w:rsidRPr="007649A1" w:rsidRDefault="00D206BC" w:rsidP="004D0E90">
      <w:pPr>
        <w:spacing w:line="300" w:lineRule="exact"/>
        <w:ind w:right="673"/>
        <w:rPr>
          <w:rFonts w:ascii="Times New Roman" w:hAnsi="Times New Roman"/>
          <w:b/>
        </w:rPr>
      </w:pPr>
      <w:r w:rsidRPr="007649A1">
        <w:rPr>
          <w:rFonts w:ascii="Times New Roman" w:hAnsi="Times New Roman"/>
          <w:b/>
        </w:rPr>
        <w:t xml:space="preserve">TO: </w:t>
      </w:r>
      <w:r w:rsidR="004D0E90">
        <w:rPr>
          <w:rFonts w:ascii="Times New Roman" w:hAnsi="Times New Roman"/>
          <w:b/>
        </w:rPr>
        <w:t>Imperial Class</w:t>
      </w:r>
    </w:p>
    <w:p w:rsidR="00D04B0D" w:rsidRPr="007649A1" w:rsidRDefault="00D04B0D" w:rsidP="00D04B0D">
      <w:pPr>
        <w:spacing w:beforeLines="20" w:before="72"/>
        <w:rPr>
          <w:rFonts w:ascii="Times New Roman" w:hAnsi="Times New Roman"/>
          <w:b/>
          <w:sz w:val="20"/>
        </w:rPr>
      </w:pPr>
      <w:r w:rsidRPr="007649A1">
        <w:rPr>
          <w:rFonts w:ascii="Times New Roman" w:eastAsia="MS Gothic" w:hAnsi="Times New Roman"/>
          <w:b/>
          <w:sz w:val="20"/>
        </w:rPr>
        <w:t>APPLICANT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880"/>
        <w:gridCol w:w="2552"/>
        <w:gridCol w:w="1842"/>
      </w:tblGrid>
      <w:tr w:rsidR="00D04B0D" w:rsidRPr="007649A1" w:rsidTr="001D776A">
        <w:trPr>
          <w:cantSplit/>
          <w:trHeight w:val="244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Name</w:t>
            </w:r>
          </w:p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Address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1D776A" w:rsidP="007649A1">
            <w:pPr>
              <w:spacing w:line="160" w:lineRule="exac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Application Document No.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D04B0D" w:rsidRPr="007649A1" w:rsidTr="001D776A">
        <w:trPr>
          <w:cantSplit/>
          <w:trHeight w:val="244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1D776A" w:rsidP="007649A1">
            <w:pPr>
              <w:spacing w:line="160" w:lineRule="exac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Application Date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D04B0D" w:rsidRPr="007649A1" w:rsidTr="001D776A">
        <w:trPr>
          <w:cantSplit/>
          <w:trHeight w:val="244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16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Signature and/or Official Stamp of Applicant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04B0D" w:rsidRPr="007649A1" w:rsidRDefault="00D04B0D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D04B0D" w:rsidRPr="007649A1" w:rsidTr="007649A1">
        <w:trPr>
          <w:cantSplit/>
          <w:trHeight w:val="244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16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Name in Block Capitals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D04B0D" w:rsidRPr="007649A1" w:rsidRDefault="00D04B0D" w:rsidP="00D04B0D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D04B0D" w:rsidRPr="007649A1" w:rsidTr="007649A1">
        <w:trPr>
          <w:cantSplit/>
          <w:trHeight w:val="244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TEL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D04B0D" w:rsidRPr="007649A1" w:rsidRDefault="00D04B0D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D04B0D" w:rsidRPr="007649A1" w:rsidTr="007649A1">
        <w:trPr>
          <w:cantSplit/>
          <w:trHeight w:val="244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FAX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D04B0D" w:rsidRPr="007649A1" w:rsidRDefault="00D04B0D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D04B0D" w:rsidRPr="007649A1" w:rsidTr="007649A1">
        <w:trPr>
          <w:cantSplit/>
          <w:trHeight w:val="244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D04B0D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E-mail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4B0D" w:rsidRPr="007649A1" w:rsidRDefault="00D04B0D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</w:tbl>
    <w:p w:rsidR="00D04B0D" w:rsidRPr="007649A1" w:rsidRDefault="00D206BC" w:rsidP="004D0E90">
      <w:pPr>
        <w:spacing w:line="240" w:lineRule="exact"/>
        <w:rPr>
          <w:rFonts w:ascii="Times New Roman" w:hAnsi="Times New Roman"/>
          <w:sz w:val="18"/>
        </w:rPr>
      </w:pPr>
      <w:r w:rsidRPr="007649A1">
        <w:rPr>
          <w:rFonts w:ascii="Times New Roman" w:hAnsi="Times New Roman"/>
          <w:sz w:val="19"/>
          <w:szCs w:val="19"/>
        </w:rPr>
        <w:t xml:space="preserve">We acknowledge the provisions of “REGULATIONS FOR TECHNICAL SERVICES” of </w:t>
      </w:r>
      <w:r w:rsidR="004D0E90" w:rsidRPr="004D0E90">
        <w:rPr>
          <w:rFonts w:ascii="Times New Roman" w:hAnsi="Times New Roman"/>
          <w:sz w:val="19"/>
          <w:szCs w:val="19"/>
        </w:rPr>
        <w:t xml:space="preserve">Imperial Class </w:t>
      </w:r>
      <w:bookmarkStart w:id="0" w:name="_GoBack"/>
      <w:bookmarkEnd w:id="0"/>
      <w:r w:rsidRPr="007649A1">
        <w:rPr>
          <w:rFonts w:ascii="Times New Roman" w:hAnsi="Times New Roman"/>
          <w:sz w:val="19"/>
          <w:szCs w:val="19"/>
        </w:rPr>
        <w:t>and request you to carry out survey for appraisal, certification or other technical service described below in accordance with the foregoing regulations.</w:t>
      </w:r>
      <w:r w:rsidR="00D04B0D" w:rsidRPr="007649A1">
        <w:rPr>
          <w:rFonts w:ascii="Times New Roman" w:hAnsi="Times New Roman"/>
          <w:sz w:val="19"/>
          <w:szCs w:val="19"/>
        </w:rPr>
        <w:t xml:space="preserve"> </w:t>
      </w:r>
      <w:r w:rsidR="00D04B0D" w:rsidRPr="001D776A">
        <w:rPr>
          <w:rFonts w:ascii="Times New Roman" w:hAnsi="Times New Roman"/>
          <w:sz w:val="19"/>
          <w:szCs w:val="19"/>
        </w:rPr>
        <w:t>We agree to pay all survey fees and expenses incurred as a result of the above-mention services regardless of whether the results of the services are acceptable or not.</w:t>
      </w:r>
    </w:p>
    <w:p w:rsidR="002060A3" w:rsidRPr="007649A1" w:rsidRDefault="002060A3" w:rsidP="002060A3">
      <w:pPr>
        <w:rPr>
          <w:rFonts w:ascii="Times New Roman" w:eastAsiaTheme="minorEastAsia" w:hAnsi="Times New Roman"/>
          <w:b/>
          <w:szCs w:val="21"/>
        </w:rPr>
      </w:pPr>
      <w:r w:rsidRPr="007649A1">
        <w:rPr>
          <w:rFonts w:ascii="Times New Roman" w:hAnsi="Times New Roman"/>
          <w:b/>
          <w:sz w:val="20"/>
        </w:rPr>
        <w:t>S</w:t>
      </w:r>
      <w:r w:rsidR="007649A1">
        <w:rPr>
          <w:rFonts w:ascii="Times New Roman" w:hAnsi="Times New Roman" w:hint="eastAsia"/>
          <w:b/>
          <w:sz w:val="20"/>
        </w:rPr>
        <w:t>HIP</w:t>
      </w:r>
      <w:r w:rsidRPr="007649A1">
        <w:rPr>
          <w:rFonts w:ascii="Times New Roman" w:hAnsi="Times New Roman"/>
          <w:b/>
          <w:sz w:val="20"/>
        </w:rPr>
        <w:t>’</w:t>
      </w:r>
      <w:r w:rsidR="007649A1">
        <w:rPr>
          <w:rFonts w:ascii="Times New Roman" w:hAnsi="Times New Roman" w:hint="eastAsia"/>
          <w:b/>
          <w:sz w:val="20"/>
        </w:rPr>
        <w:t>S</w:t>
      </w:r>
      <w:r w:rsidRPr="007649A1">
        <w:rPr>
          <w:rFonts w:ascii="Times New Roman" w:hAnsi="Times New Roman"/>
          <w:b/>
          <w:sz w:val="20"/>
        </w:rPr>
        <w:t xml:space="preserve"> P</w:t>
      </w:r>
      <w:r w:rsidR="007649A1">
        <w:rPr>
          <w:rFonts w:ascii="Times New Roman" w:hAnsi="Times New Roman" w:hint="eastAsia"/>
          <w:b/>
          <w:sz w:val="20"/>
        </w:rPr>
        <w:t>ARTICULARS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417"/>
        <w:gridCol w:w="1985"/>
        <w:gridCol w:w="1842"/>
      </w:tblGrid>
      <w:tr w:rsidR="002060A3" w:rsidRPr="007649A1" w:rsidTr="007649A1">
        <w:trPr>
          <w:cantSplit/>
          <w:trHeight w:val="24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649A1" w:rsidRPr="007649A1" w:rsidRDefault="00987FF2" w:rsidP="007649A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Name of </w:t>
            </w:r>
            <w:r w:rsidR="002060A3" w:rsidRPr="007649A1">
              <w:rPr>
                <w:rFonts w:ascii="Times New Roman" w:hAnsi="Times New Roman"/>
                <w:sz w:val="19"/>
                <w:szCs w:val="19"/>
              </w:rPr>
              <w:t>Ship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Classification Number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2060A3" w:rsidRPr="007649A1" w:rsidTr="007649A1">
        <w:trPr>
          <w:cantSplit/>
          <w:trHeight w:val="24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Name and Address of Owner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:rsidR="00702F93" w:rsidRPr="007649A1" w:rsidRDefault="00702F9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Gross Tonnage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2060A3" w:rsidRPr="007649A1" w:rsidTr="007649A1">
        <w:trPr>
          <w:trHeight w:val="244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Flag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Port of Registry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Official Number</w:t>
            </w: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:rsidR="002060A3" w:rsidRPr="007649A1" w:rsidRDefault="007649A1" w:rsidP="002060A3">
      <w:pPr>
        <w:rPr>
          <w:rFonts w:ascii="Times New Roman" w:eastAsiaTheme="minorEastAsia" w:hAnsi="Times New Roman"/>
          <w:b/>
          <w:sz w:val="22"/>
          <w:szCs w:val="21"/>
        </w:rPr>
      </w:pPr>
      <w:r w:rsidRPr="007649A1">
        <w:rPr>
          <w:rFonts w:ascii="Times New Roman" w:hAnsi="Times New Roman" w:hint="eastAsia"/>
          <w:b/>
          <w:sz w:val="20"/>
        </w:rPr>
        <w:t>OBJECT</w:t>
      </w:r>
      <w:r w:rsidR="002060A3" w:rsidRPr="007649A1">
        <w:rPr>
          <w:rFonts w:ascii="Times New Roman" w:hAnsi="Times New Roman"/>
          <w:b/>
          <w:sz w:val="20"/>
        </w:rPr>
        <w:t>’</w:t>
      </w:r>
      <w:r w:rsidRPr="007649A1">
        <w:rPr>
          <w:rFonts w:ascii="Times New Roman" w:hAnsi="Times New Roman" w:hint="eastAsia"/>
          <w:b/>
          <w:sz w:val="20"/>
        </w:rPr>
        <w:t>S</w:t>
      </w:r>
      <w:r w:rsidR="002060A3" w:rsidRPr="007649A1">
        <w:rPr>
          <w:rFonts w:ascii="Times New Roman" w:hAnsi="Times New Roman"/>
          <w:b/>
          <w:sz w:val="20"/>
        </w:rPr>
        <w:t xml:space="preserve"> </w:t>
      </w:r>
      <w:r w:rsidRPr="007649A1">
        <w:rPr>
          <w:rFonts w:ascii="Times New Roman" w:hAnsi="Times New Roman" w:hint="eastAsia"/>
          <w:b/>
          <w:sz w:val="20"/>
        </w:rPr>
        <w:t>PARTICULARS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394"/>
        <w:gridCol w:w="1985"/>
        <w:gridCol w:w="1842"/>
      </w:tblGrid>
      <w:tr w:rsidR="002060A3" w:rsidRPr="007649A1" w:rsidTr="007649A1">
        <w:trPr>
          <w:cantSplit/>
          <w:trHeight w:val="24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60A3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Type of Object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060A3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Quantity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060A3" w:rsidRPr="007649A1" w:rsidTr="007649A1">
        <w:trPr>
          <w:cantSplit/>
          <w:trHeight w:val="244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2060A3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 ID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060A3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Serial Number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2060A3" w:rsidRPr="007649A1" w:rsidTr="007649A1">
        <w:trPr>
          <w:cantSplit/>
          <w:trHeight w:val="244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060A3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Intended for</w:t>
            </w:r>
          </w:p>
        </w:tc>
        <w:tc>
          <w:tcPr>
            <w:tcW w:w="82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:rsidR="00D04B0D" w:rsidRPr="007649A1" w:rsidRDefault="00D04B0D" w:rsidP="00D04B0D">
      <w:pPr>
        <w:rPr>
          <w:rFonts w:ascii="Times New Roman" w:eastAsiaTheme="minorEastAsia" w:hAnsi="Times New Roman"/>
          <w:b/>
          <w:szCs w:val="21"/>
        </w:rPr>
      </w:pPr>
      <w:r w:rsidRPr="007649A1">
        <w:rPr>
          <w:rFonts w:ascii="Times New Roman" w:eastAsiaTheme="minorEastAsia" w:hAnsi="Times New Roman"/>
          <w:b/>
          <w:sz w:val="20"/>
        </w:rPr>
        <w:t>1.</w:t>
      </w:r>
      <w:r w:rsidRPr="007649A1">
        <w:rPr>
          <w:rFonts w:ascii="Times New Roman" w:hAnsi="Times New Roman"/>
          <w:b/>
          <w:sz w:val="20"/>
        </w:rPr>
        <w:t xml:space="preserve"> </w:t>
      </w:r>
      <w:r w:rsidR="007649A1">
        <w:rPr>
          <w:rFonts w:ascii="Times New Roman" w:hAnsi="Times New Roman" w:hint="eastAsia"/>
          <w:b/>
          <w:sz w:val="20"/>
        </w:rPr>
        <w:t>TYPE</w:t>
      </w:r>
      <w:r w:rsidRPr="007649A1">
        <w:rPr>
          <w:rFonts w:ascii="Times New Roman" w:hAnsi="Times New Roman"/>
          <w:b/>
          <w:sz w:val="20"/>
        </w:rPr>
        <w:t xml:space="preserve"> </w:t>
      </w:r>
      <w:r w:rsidR="007649A1">
        <w:rPr>
          <w:rFonts w:ascii="Times New Roman" w:hAnsi="Times New Roman" w:hint="eastAsia"/>
          <w:b/>
          <w:sz w:val="20"/>
        </w:rPr>
        <w:t>OF</w:t>
      </w:r>
      <w:r w:rsidRPr="007649A1">
        <w:rPr>
          <w:rFonts w:ascii="Times New Roman" w:hAnsi="Times New Roman"/>
          <w:b/>
          <w:sz w:val="20"/>
        </w:rPr>
        <w:t xml:space="preserve"> </w:t>
      </w:r>
      <w:r w:rsidR="007649A1">
        <w:rPr>
          <w:rFonts w:ascii="Times New Roman" w:hAnsi="Times New Roman" w:hint="eastAsia"/>
          <w:b/>
          <w:sz w:val="20"/>
        </w:rPr>
        <w:t>SERVICES</w:t>
      </w:r>
      <w:r w:rsidR="007649A1" w:rsidRPr="007649A1">
        <w:rPr>
          <w:rFonts w:ascii="Times New Roman" w:hAnsi="Times New Roman"/>
          <w:sz w:val="18"/>
        </w:rPr>
        <w:t xml:space="preserve">  </w:t>
      </w:r>
      <w:r w:rsidR="007649A1" w:rsidRPr="007649A1">
        <w:rPr>
          <w:rFonts w:ascii="Times New Roman" w:hAnsi="Times New Roman"/>
          <w:i/>
          <w:sz w:val="18"/>
          <w:szCs w:val="18"/>
        </w:rPr>
        <w:t xml:space="preserve">(Note) * Delete as appropriate. </w:t>
      </w:r>
      <w:r w:rsidR="007649A1" w:rsidRPr="007649A1">
        <w:rPr>
          <w:rFonts w:ascii="Times New Roman" w:hAnsi="Times New Roman" w:hint="eastAsia"/>
          <w:i/>
          <w:sz w:val="18"/>
          <w:szCs w:val="18"/>
        </w:rPr>
        <w:t>/</w:t>
      </w:r>
      <w:r w:rsidR="007649A1" w:rsidRPr="007649A1">
        <w:rPr>
          <w:rFonts w:ascii="Times New Roman" w:hAnsi="Times New Roman"/>
          <w:i/>
          <w:sz w:val="18"/>
          <w:szCs w:val="18"/>
        </w:rPr>
        <w:t xml:space="preserve"> □ Tick each applicable box.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"/>
        <w:gridCol w:w="1134"/>
        <w:gridCol w:w="284"/>
        <w:gridCol w:w="1134"/>
        <w:gridCol w:w="283"/>
        <w:gridCol w:w="851"/>
        <w:gridCol w:w="283"/>
        <w:gridCol w:w="1418"/>
        <w:gridCol w:w="283"/>
        <w:gridCol w:w="2268"/>
      </w:tblGrid>
      <w:tr w:rsidR="007649A1" w:rsidRPr="007649A1" w:rsidTr="00E36472">
        <w:trPr>
          <w:cantSplit/>
          <w:trHeight w:val="24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Certification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Equipment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Drawings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</w:t>
            </w: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：（　　　　　　　　　　　　　　　　　</w:t>
            </w:r>
            <w:r w:rsidR="001D776A">
              <w:rPr>
                <w:rFonts w:ascii="Times New Roman" w:eastAsiaTheme="minorEastAsia" w:hAnsi="Times New Roman" w:hint="eastAsia"/>
                <w:sz w:val="19"/>
                <w:szCs w:val="19"/>
              </w:rPr>
              <w:t xml:space="preserve">　　　</w:t>
            </w: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　）</w:t>
            </w:r>
          </w:p>
        </w:tc>
      </w:tr>
      <w:tr w:rsidR="00D04B0D" w:rsidRPr="007649A1" w:rsidTr="00E36472">
        <w:trPr>
          <w:cantSplit/>
          <w:trHeight w:val="24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221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04B0D" w:rsidRPr="007649A1" w:rsidRDefault="00987FF2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Applicable codes /standards /</w:t>
            </w:r>
            <w:r w:rsidR="00D04B0D" w:rsidRPr="007649A1">
              <w:rPr>
                <w:rFonts w:ascii="Times New Roman" w:hAnsi="Times New Roman"/>
                <w:sz w:val="19"/>
                <w:szCs w:val="19"/>
              </w:rPr>
              <w:t>regulations</w:t>
            </w:r>
            <w:r w:rsidR="00D04B0D" w:rsidRPr="001D776A">
              <w:rPr>
                <w:rFonts w:ascii="Times New Roman" w:eastAsiaTheme="minorEastAsia" w:hAnsi="Times New Roman"/>
                <w:sz w:val="19"/>
                <w:szCs w:val="19"/>
              </w:rPr>
              <w:t xml:space="preserve">：（　　　　　　　　　　　　　　　</w:t>
            </w:r>
            <w:r w:rsidR="001D776A">
              <w:rPr>
                <w:rFonts w:ascii="Times New Roman" w:eastAsiaTheme="minorEastAsia" w:hAnsi="Times New Roman" w:hint="eastAsia"/>
                <w:sz w:val="19"/>
                <w:szCs w:val="19"/>
              </w:rPr>
              <w:t xml:space="preserve">　　</w:t>
            </w:r>
            <w:r w:rsidR="00D04B0D" w:rsidRPr="001D776A">
              <w:rPr>
                <w:rFonts w:ascii="Times New Roman" w:eastAsiaTheme="minorEastAsia" w:hAnsi="Times New Roman"/>
                <w:sz w:val="19"/>
                <w:szCs w:val="19"/>
              </w:rPr>
              <w:t xml:space="preserve">　　　　　）</w:t>
            </w:r>
          </w:p>
        </w:tc>
      </w:tr>
      <w:tr w:rsidR="007649A1" w:rsidRPr="007649A1" w:rsidTr="00E36472">
        <w:trPr>
          <w:cantSplit/>
          <w:trHeight w:val="244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649A1" w:rsidRPr="007649A1" w:rsidRDefault="00D04B0D" w:rsidP="007649A1">
            <w:pPr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 xml:space="preserve">Appraisal </w:t>
            </w:r>
          </w:p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Report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Condition</w:t>
            </w:r>
          </w:p>
        </w:tc>
        <w:tc>
          <w:tcPr>
            <w:tcW w:w="28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On/Off Hire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Damage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4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Seaworthiness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Ship’s Cost Estimation</w:t>
            </w:r>
          </w:p>
        </w:tc>
      </w:tr>
      <w:tr w:rsidR="00D04B0D" w:rsidRPr="007649A1" w:rsidTr="00E36472">
        <w:trPr>
          <w:cantSplit/>
          <w:trHeight w:val="24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7938" w:type="dxa"/>
            <w:gridSpan w:val="9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</w:t>
            </w:r>
            <w:r w:rsidR="00D04B0D"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：（　　　　　　　　　　　　　　　　　　　　　　　　　</w:t>
            </w:r>
            <w:r w:rsidR="001D776A">
              <w:rPr>
                <w:rFonts w:ascii="Times New Roman" w:eastAsiaTheme="minorEastAsia" w:hAnsi="Times New Roman" w:hint="eastAsia"/>
                <w:sz w:val="19"/>
                <w:szCs w:val="19"/>
              </w:rPr>
              <w:t xml:space="preserve">　　　　　　</w:t>
            </w:r>
            <w:r w:rsidR="00D04B0D"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　　　　　）</w:t>
            </w:r>
          </w:p>
        </w:tc>
      </w:tr>
      <w:tr w:rsidR="00D04B0D" w:rsidRPr="007649A1" w:rsidTr="007649A1">
        <w:trPr>
          <w:cantSplit/>
          <w:trHeight w:val="244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7938" w:type="dxa"/>
            <w:gridSpan w:val="9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  <w:p w:rsidR="00D04B0D" w:rsidRPr="007649A1" w:rsidRDefault="00D04B0D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:rsidR="00D04B0D" w:rsidRPr="007649A1" w:rsidRDefault="00D04B0D" w:rsidP="00D04B0D">
      <w:pPr>
        <w:rPr>
          <w:rFonts w:ascii="Times New Roman" w:eastAsiaTheme="minorEastAsia" w:hAnsi="Times New Roman"/>
          <w:b/>
          <w:sz w:val="20"/>
        </w:rPr>
      </w:pPr>
      <w:r w:rsidRPr="007649A1">
        <w:rPr>
          <w:rFonts w:ascii="Times New Roman" w:eastAsiaTheme="minorEastAsia" w:hAnsi="Times New Roman"/>
          <w:b/>
          <w:sz w:val="20"/>
        </w:rPr>
        <w:t>2.</w:t>
      </w:r>
      <w:r w:rsidRPr="007649A1">
        <w:rPr>
          <w:rFonts w:ascii="Times New Roman" w:hAnsi="Times New Roman"/>
          <w:b/>
          <w:sz w:val="20"/>
        </w:rPr>
        <w:t xml:space="preserve"> D</w:t>
      </w:r>
      <w:r w:rsidR="007649A1">
        <w:rPr>
          <w:rFonts w:ascii="Times New Roman" w:hAnsi="Times New Roman" w:hint="eastAsia"/>
          <w:b/>
          <w:sz w:val="20"/>
        </w:rPr>
        <w:t>ATE</w:t>
      </w:r>
      <w:r w:rsidRPr="007649A1">
        <w:rPr>
          <w:rFonts w:ascii="Times New Roman" w:hAnsi="Times New Roman"/>
          <w:b/>
          <w:sz w:val="20"/>
        </w:rPr>
        <w:t xml:space="preserve"> </w:t>
      </w:r>
      <w:r w:rsidR="007649A1">
        <w:rPr>
          <w:rFonts w:ascii="Times New Roman" w:hAnsi="Times New Roman" w:hint="eastAsia"/>
          <w:b/>
          <w:sz w:val="20"/>
        </w:rPr>
        <w:t>AND</w:t>
      </w:r>
      <w:r w:rsidRPr="007649A1">
        <w:rPr>
          <w:rFonts w:ascii="Times New Roman" w:hAnsi="Times New Roman"/>
          <w:b/>
          <w:sz w:val="20"/>
        </w:rPr>
        <w:t xml:space="preserve"> P</w:t>
      </w:r>
      <w:r w:rsidR="007649A1">
        <w:rPr>
          <w:rFonts w:ascii="Times New Roman" w:hAnsi="Times New Roman" w:hint="eastAsia"/>
          <w:b/>
          <w:sz w:val="20"/>
        </w:rPr>
        <w:t>LACE</w:t>
      </w:r>
      <w:r w:rsidRPr="007649A1">
        <w:rPr>
          <w:rFonts w:ascii="Times New Roman" w:hAnsi="Times New Roman"/>
          <w:b/>
          <w:sz w:val="20"/>
        </w:rPr>
        <w:t xml:space="preserve"> </w:t>
      </w:r>
      <w:r w:rsidR="007649A1">
        <w:rPr>
          <w:rFonts w:ascii="Times New Roman" w:hAnsi="Times New Roman" w:hint="eastAsia"/>
          <w:b/>
          <w:sz w:val="20"/>
        </w:rPr>
        <w:t>OF</w:t>
      </w:r>
      <w:r w:rsidRPr="007649A1">
        <w:rPr>
          <w:rFonts w:ascii="Times New Roman" w:hAnsi="Times New Roman"/>
          <w:b/>
          <w:sz w:val="20"/>
        </w:rPr>
        <w:t xml:space="preserve"> </w:t>
      </w:r>
      <w:r w:rsidR="007649A1">
        <w:rPr>
          <w:rFonts w:ascii="Times New Roman" w:hAnsi="Times New Roman" w:hint="eastAsia"/>
          <w:b/>
          <w:sz w:val="20"/>
        </w:rPr>
        <w:t>SERVICES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992"/>
        <w:gridCol w:w="3402"/>
      </w:tblGrid>
      <w:tr w:rsidR="00D04B0D" w:rsidRPr="007649A1" w:rsidTr="00E36472">
        <w:trPr>
          <w:cantSplit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Schedule</w:t>
            </w:r>
          </w:p>
        </w:tc>
        <w:tc>
          <w:tcPr>
            <w:tcW w:w="382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From</w:t>
            </w:r>
          </w:p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04B0D" w:rsidRPr="007649A1" w:rsidRDefault="001D776A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hint="eastAsia"/>
                <w:sz w:val="19"/>
                <w:szCs w:val="19"/>
              </w:rPr>
              <w:t>Place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D04B0D" w:rsidRPr="007649A1" w:rsidTr="00E36472">
        <w:trPr>
          <w:cantSplit/>
          <w:trHeight w:val="244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TEL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FAX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:rsidR="00D04B0D" w:rsidRPr="007649A1" w:rsidRDefault="00D04B0D" w:rsidP="00D04B0D">
      <w:pPr>
        <w:rPr>
          <w:rFonts w:ascii="Times New Roman" w:eastAsiaTheme="minorEastAsia" w:hAnsi="Times New Roman"/>
          <w:b/>
          <w:szCs w:val="21"/>
        </w:rPr>
      </w:pPr>
      <w:r w:rsidRPr="007649A1">
        <w:rPr>
          <w:rFonts w:ascii="Times New Roman" w:eastAsiaTheme="minorEastAsia" w:hAnsi="Times New Roman"/>
          <w:b/>
          <w:sz w:val="20"/>
          <w:szCs w:val="21"/>
        </w:rPr>
        <w:t>3.</w:t>
      </w:r>
      <w:r w:rsidR="007649A1" w:rsidRPr="007649A1">
        <w:rPr>
          <w:rFonts w:ascii="Times New Roman" w:eastAsiaTheme="minorEastAsia" w:hAnsi="Times New Roman"/>
          <w:b/>
          <w:sz w:val="20"/>
          <w:szCs w:val="21"/>
        </w:rPr>
        <w:t xml:space="preserve"> </w:t>
      </w:r>
      <w:r w:rsidR="007649A1">
        <w:rPr>
          <w:rFonts w:ascii="Times New Roman" w:eastAsiaTheme="minorEastAsia" w:hAnsi="Times New Roman" w:hint="eastAsia"/>
          <w:b/>
          <w:sz w:val="20"/>
          <w:szCs w:val="21"/>
        </w:rPr>
        <w:t>ISSUANCE</w:t>
      </w:r>
      <w:r w:rsidRPr="007649A1">
        <w:rPr>
          <w:rFonts w:ascii="Times New Roman" w:eastAsiaTheme="minorEastAsia" w:hAnsi="Times New Roman"/>
          <w:b/>
          <w:sz w:val="20"/>
          <w:szCs w:val="21"/>
        </w:rPr>
        <w:t xml:space="preserve"> </w:t>
      </w:r>
      <w:r w:rsidR="007649A1">
        <w:rPr>
          <w:rFonts w:ascii="Times New Roman" w:eastAsiaTheme="minorEastAsia" w:hAnsi="Times New Roman" w:hint="eastAsia"/>
          <w:b/>
          <w:sz w:val="20"/>
          <w:szCs w:val="21"/>
        </w:rPr>
        <w:t>OF</w:t>
      </w:r>
      <w:r w:rsidRPr="007649A1">
        <w:rPr>
          <w:rFonts w:ascii="Times New Roman" w:eastAsiaTheme="minorEastAsia" w:hAnsi="Times New Roman"/>
          <w:b/>
          <w:sz w:val="20"/>
          <w:szCs w:val="21"/>
        </w:rPr>
        <w:t xml:space="preserve"> </w:t>
      </w:r>
      <w:r w:rsidR="007649A1">
        <w:rPr>
          <w:rFonts w:ascii="Times New Roman" w:eastAsiaTheme="minorEastAsia" w:hAnsi="Times New Roman" w:hint="eastAsia"/>
          <w:b/>
          <w:sz w:val="20"/>
          <w:szCs w:val="21"/>
        </w:rPr>
        <w:t>DOCUMENTS</w:t>
      </w:r>
      <w:r w:rsidR="007649A1">
        <w:rPr>
          <w:rFonts w:ascii="Times New Roman" w:eastAsiaTheme="minorEastAsia" w:hAnsi="Times New Roman"/>
          <w:b/>
          <w:sz w:val="20"/>
          <w:szCs w:val="21"/>
        </w:rPr>
        <w:t xml:space="preserve">  </w:t>
      </w:r>
      <w:r w:rsidR="007649A1" w:rsidRPr="007649A1">
        <w:rPr>
          <w:rFonts w:ascii="Times New Roman" w:hAnsi="Times New Roman"/>
          <w:i/>
          <w:sz w:val="18"/>
          <w:szCs w:val="18"/>
        </w:rPr>
        <w:t xml:space="preserve">(Note) * Delete as appropriate. </w:t>
      </w:r>
      <w:r w:rsidR="007649A1" w:rsidRPr="007649A1">
        <w:rPr>
          <w:rFonts w:ascii="Times New Roman" w:hAnsi="Times New Roman" w:hint="eastAsia"/>
          <w:i/>
          <w:sz w:val="18"/>
          <w:szCs w:val="18"/>
        </w:rPr>
        <w:t>/</w:t>
      </w:r>
      <w:r w:rsidR="007649A1" w:rsidRPr="007649A1">
        <w:rPr>
          <w:rFonts w:ascii="Times New Roman" w:hAnsi="Times New Roman"/>
          <w:i/>
          <w:sz w:val="18"/>
          <w:szCs w:val="18"/>
        </w:rPr>
        <w:t xml:space="preserve"> □ Tick each applicable box.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"/>
        <w:gridCol w:w="1134"/>
        <w:gridCol w:w="284"/>
        <w:gridCol w:w="1134"/>
        <w:gridCol w:w="283"/>
        <w:gridCol w:w="851"/>
        <w:gridCol w:w="283"/>
        <w:gridCol w:w="1418"/>
        <w:gridCol w:w="283"/>
        <w:gridCol w:w="2268"/>
      </w:tblGrid>
      <w:tr w:rsidR="00D04B0D" w:rsidRPr="007649A1" w:rsidTr="00E36472">
        <w:trPr>
          <w:cantSplit/>
          <w:trHeight w:val="24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Certificate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Equipment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Drawings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04B0D" w:rsidRPr="007649A1" w:rsidRDefault="007649A1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D04B0D" w:rsidRPr="007649A1" w:rsidRDefault="00D04B0D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</w:t>
            </w: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：（　　　　　　　　　　　</w:t>
            </w:r>
            <w:r w:rsidR="001D776A">
              <w:rPr>
                <w:rFonts w:ascii="Times New Roman" w:eastAsiaTheme="minorEastAsia" w:hAnsi="Times New Roman" w:hint="eastAsia"/>
                <w:sz w:val="19"/>
                <w:szCs w:val="19"/>
              </w:rPr>
              <w:t xml:space="preserve">　　　</w:t>
            </w: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　　　　　　　）</w:t>
            </w:r>
          </w:p>
        </w:tc>
      </w:tr>
      <w:tr w:rsidR="00E36472" w:rsidRPr="007649A1" w:rsidTr="00E36472">
        <w:trPr>
          <w:cantSplit/>
          <w:trHeight w:val="244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 xml:space="preserve">Appraisal </w:t>
            </w:r>
          </w:p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Report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Condition</w:t>
            </w:r>
          </w:p>
        </w:tc>
        <w:tc>
          <w:tcPr>
            <w:tcW w:w="28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On/Off Hire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Damage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14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Seaworthiness</w:t>
            </w: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Ship’s Cost Estimation</w:t>
            </w:r>
          </w:p>
        </w:tc>
      </w:tr>
      <w:tr w:rsidR="00E36472" w:rsidRPr="007649A1" w:rsidTr="00E36472">
        <w:trPr>
          <w:cantSplit/>
          <w:trHeight w:val="24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7938" w:type="dxa"/>
            <w:gridSpan w:val="9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</w:t>
            </w: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：（　　　　　　　　　　　　　　　　　　　　　　　　</w:t>
            </w:r>
            <w:r w:rsidR="001D776A">
              <w:rPr>
                <w:rFonts w:ascii="Times New Roman" w:eastAsiaTheme="minorEastAsia" w:hAnsi="Times New Roman" w:hint="eastAsia"/>
                <w:sz w:val="19"/>
                <w:szCs w:val="19"/>
              </w:rPr>
              <w:t xml:space="preserve">　　　　　　</w:t>
            </w: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 xml:space="preserve">　　　　　　）</w:t>
            </w:r>
          </w:p>
        </w:tc>
      </w:tr>
      <w:tr w:rsidR="00E36472" w:rsidRPr="007649A1" w:rsidTr="00E36472">
        <w:trPr>
          <w:cantSplit/>
          <w:trHeight w:val="244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Other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□</w:t>
            </w:r>
          </w:p>
        </w:tc>
        <w:tc>
          <w:tcPr>
            <w:tcW w:w="7938" w:type="dxa"/>
            <w:gridSpan w:val="9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  <w:p w:rsidR="00E36472" w:rsidRPr="007649A1" w:rsidRDefault="00E36472" w:rsidP="00A923C4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:rsidR="00D04B0D" w:rsidRPr="007649A1" w:rsidRDefault="00D04B0D" w:rsidP="00D04B0D">
      <w:pPr>
        <w:spacing w:beforeLines="4" w:before="14"/>
        <w:jc w:val="left"/>
        <w:rPr>
          <w:rFonts w:ascii="Times New Roman" w:hAnsi="Times New Roman"/>
          <w:sz w:val="20"/>
        </w:rPr>
      </w:pPr>
      <w:r w:rsidRPr="007649A1">
        <w:rPr>
          <w:rFonts w:ascii="Times New Roman" w:eastAsia="MS Gothic" w:hAnsi="Times New Roman"/>
          <w:b/>
          <w:sz w:val="20"/>
        </w:rPr>
        <w:t>BILLING CONTACT</w:t>
      </w:r>
      <w:r w:rsidRPr="007649A1">
        <w:rPr>
          <w:rFonts w:ascii="Times New Roman" w:eastAsia="MS Gothic" w:hAnsi="Times New Roman"/>
          <w:sz w:val="20"/>
        </w:rPr>
        <w:t xml:space="preserve"> </w:t>
      </w:r>
      <w:r w:rsidR="007649A1" w:rsidRPr="007649A1">
        <w:rPr>
          <w:rFonts w:ascii="Times New Roman" w:hAnsi="Times New Roman"/>
          <w:i/>
          <w:sz w:val="18"/>
          <w:szCs w:val="16"/>
        </w:rPr>
        <w:t>(Note)</w:t>
      </w:r>
      <w:r w:rsidR="007649A1">
        <w:rPr>
          <w:rFonts w:ascii="Times New Roman" w:hAnsi="Times New Roman"/>
          <w:i/>
          <w:sz w:val="18"/>
          <w:szCs w:val="16"/>
        </w:rPr>
        <w:t xml:space="preserve"> </w:t>
      </w:r>
      <w:r w:rsidRPr="007649A1">
        <w:rPr>
          <w:rFonts w:ascii="Times New Roman" w:hAnsi="Times New Roman"/>
          <w:i/>
          <w:sz w:val="18"/>
          <w:szCs w:val="16"/>
        </w:rPr>
        <w:t>Please complete the following only in cases where the billing contact and applicant are different.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85"/>
        <w:gridCol w:w="2552"/>
        <w:gridCol w:w="1842"/>
      </w:tblGrid>
      <w:tr w:rsidR="001D776A" w:rsidRPr="007649A1" w:rsidTr="001D776A">
        <w:trPr>
          <w:cantSplit/>
          <w:trHeight w:val="264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D776A" w:rsidRPr="001D776A" w:rsidRDefault="001D776A" w:rsidP="00A923C4">
            <w:pPr>
              <w:spacing w:line="200" w:lineRule="exact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Name</w:t>
            </w:r>
          </w:p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Address</w:t>
            </w:r>
          </w:p>
        </w:tc>
        <w:tc>
          <w:tcPr>
            <w:tcW w:w="398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D776A" w:rsidRPr="001D776A" w:rsidRDefault="001D776A" w:rsidP="00D04B0D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1D776A" w:rsidRPr="001D776A" w:rsidRDefault="001D776A" w:rsidP="00A923C4">
            <w:pPr>
              <w:spacing w:line="160" w:lineRule="exact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Signature and/or Official Stamp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776A" w:rsidRPr="001D776A" w:rsidRDefault="001D776A" w:rsidP="00D04B0D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D776A" w:rsidRPr="007649A1" w:rsidTr="001D776A">
        <w:trPr>
          <w:cantSplit/>
          <w:trHeight w:val="233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85" w:type="dxa"/>
            <w:vMerge/>
            <w:tcBorders>
              <w:left w:val="nil"/>
              <w:right w:val="single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1D776A" w:rsidRPr="001D776A" w:rsidRDefault="001D776A" w:rsidP="00A923C4">
            <w:pPr>
              <w:spacing w:line="200" w:lineRule="exact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Name in Block Capitals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D776A" w:rsidRPr="007649A1" w:rsidTr="001D776A">
        <w:trPr>
          <w:cantSplit/>
          <w:trHeight w:val="233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85" w:type="dxa"/>
            <w:vMerge/>
            <w:tcBorders>
              <w:left w:val="nil"/>
              <w:right w:val="single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1D776A" w:rsidRPr="001D776A" w:rsidRDefault="001D776A" w:rsidP="001C232B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TEL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1D776A" w:rsidRPr="001D776A" w:rsidRDefault="001D776A" w:rsidP="001C232B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D776A" w:rsidRPr="007649A1" w:rsidTr="001D776A">
        <w:trPr>
          <w:cantSplit/>
          <w:trHeight w:val="233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85" w:type="dxa"/>
            <w:vMerge/>
            <w:tcBorders>
              <w:left w:val="nil"/>
              <w:right w:val="single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1D776A" w:rsidRPr="001D776A" w:rsidRDefault="001D776A" w:rsidP="001C232B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FAX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1D776A" w:rsidRPr="001D776A" w:rsidRDefault="001D776A" w:rsidP="001C232B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D776A" w:rsidRPr="007649A1" w:rsidTr="001D776A">
        <w:trPr>
          <w:cantSplit/>
          <w:trHeight w:val="169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D776A" w:rsidRPr="001D776A" w:rsidRDefault="001D776A" w:rsidP="001C232B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:rsidR="001D776A" w:rsidRPr="001D776A" w:rsidRDefault="001D776A" w:rsidP="001C232B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1D776A">
              <w:rPr>
                <w:rFonts w:ascii="Times New Roman" w:hAnsi="Times New Roman"/>
                <w:sz w:val="19"/>
                <w:szCs w:val="19"/>
              </w:rPr>
              <w:t>E-mail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76A" w:rsidRPr="001D776A" w:rsidRDefault="001D776A" w:rsidP="00A923C4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702F93" w:rsidRPr="001D776A" w:rsidRDefault="00702F93" w:rsidP="002060A3">
      <w:pPr>
        <w:pStyle w:val="BodyText"/>
        <w:ind w:right="0"/>
        <w:rPr>
          <w:sz w:val="21"/>
        </w:rPr>
      </w:pPr>
    </w:p>
    <w:p w:rsidR="00D206BC" w:rsidRPr="007649A1" w:rsidRDefault="00D206BC" w:rsidP="002060A3">
      <w:pPr>
        <w:pStyle w:val="BodyText"/>
        <w:ind w:right="0"/>
        <w:rPr>
          <w:i/>
          <w:sz w:val="21"/>
        </w:rPr>
      </w:pPr>
      <w:r w:rsidRPr="007649A1">
        <w:rPr>
          <w:i/>
          <w:sz w:val="21"/>
        </w:rPr>
        <w:t>If this form is unsuitable for the service desired, please use the application form prescribed separately.</w:t>
      </w:r>
    </w:p>
    <w:p w:rsidR="00E36472" w:rsidRDefault="00E36472">
      <w:pPr>
        <w:widowControl/>
        <w:jc w:val="left"/>
        <w:rPr>
          <w:rFonts w:ascii="Times New Roman" w:hAnsi="Times New Roman"/>
          <w:snapToGrid w:val="0"/>
        </w:rPr>
      </w:pPr>
    </w:p>
    <w:sectPr w:rsidR="00E36472" w:rsidSect="008C2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0F" w:rsidRDefault="00812F0F">
      <w:r>
        <w:separator/>
      </w:r>
    </w:p>
  </w:endnote>
  <w:endnote w:type="continuationSeparator" w:id="0">
    <w:p w:rsidR="00812F0F" w:rsidRDefault="0081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1D" w:rsidRDefault="008B4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553435"/>
      <w:docPartObj>
        <w:docPartGallery w:val="Page Numbers (Bottom of Page)"/>
        <w:docPartUnique/>
      </w:docPartObj>
    </w:sdtPr>
    <w:sdtEndPr/>
    <w:sdtContent>
      <w:p w:rsidR="001C232B" w:rsidRDefault="001C232B" w:rsidP="008C29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90" w:rsidRPr="004D0E9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1D" w:rsidRDefault="008B4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0F" w:rsidRDefault="00812F0F">
      <w:r>
        <w:separator/>
      </w:r>
    </w:p>
  </w:footnote>
  <w:footnote w:type="continuationSeparator" w:id="0">
    <w:p w:rsidR="00812F0F" w:rsidRDefault="0081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1D" w:rsidRDefault="008B4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1D" w:rsidRDefault="008B4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1D" w:rsidRDefault="008B4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8FA"/>
    <w:multiLevelType w:val="singleLevel"/>
    <w:tmpl w:val="0FE88D0E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1" w15:restartNumberingAfterBreak="0">
    <w:nsid w:val="075E5428"/>
    <w:multiLevelType w:val="singleLevel"/>
    <w:tmpl w:val="FADA41BC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" w15:restartNumberingAfterBreak="0">
    <w:nsid w:val="07C83D6F"/>
    <w:multiLevelType w:val="hybridMultilevel"/>
    <w:tmpl w:val="0D14F854"/>
    <w:lvl w:ilvl="0" w:tplc="BFEA1D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264DAD"/>
    <w:multiLevelType w:val="hybridMultilevel"/>
    <w:tmpl w:val="33302658"/>
    <w:lvl w:ilvl="0" w:tplc="F3826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E2048"/>
    <w:multiLevelType w:val="singleLevel"/>
    <w:tmpl w:val="660673F0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5" w15:restartNumberingAfterBreak="0">
    <w:nsid w:val="17F553C6"/>
    <w:multiLevelType w:val="singleLevel"/>
    <w:tmpl w:val="F91EBDD6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6" w15:restartNumberingAfterBreak="0">
    <w:nsid w:val="185708C9"/>
    <w:multiLevelType w:val="hybridMultilevel"/>
    <w:tmpl w:val="B4AC9754"/>
    <w:lvl w:ilvl="0" w:tplc="E62CC7F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854BD3"/>
    <w:multiLevelType w:val="hybridMultilevel"/>
    <w:tmpl w:val="F1B0B1BC"/>
    <w:lvl w:ilvl="0" w:tplc="BFEA1D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2A612B"/>
    <w:multiLevelType w:val="singleLevel"/>
    <w:tmpl w:val="7C4E30FC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9" w15:restartNumberingAfterBreak="0">
    <w:nsid w:val="267B6B05"/>
    <w:multiLevelType w:val="hybridMultilevel"/>
    <w:tmpl w:val="CF3CA576"/>
    <w:lvl w:ilvl="0" w:tplc="BFEA1D9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E634006"/>
    <w:multiLevelType w:val="hybridMultilevel"/>
    <w:tmpl w:val="BA1C45FE"/>
    <w:lvl w:ilvl="0" w:tplc="334E8316">
      <w:start w:val="1"/>
      <w:numFmt w:val="decimal"/>
      <w:lvlText w:val="Chapter %1"/>
      <w:lvlJc w:val="left"/>
      <w:pPr>
        <w:ind w:left="3823" w:hanging="420"/>
      </w:pPr>
      <w:rPr>
        <w:rFonts w:ascii="Times New Roman" w:hAnsi="Times New Roman" w:hint="default"/>
        <w:b/>
        <w:i w:val="0"/>
        <w:caps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5" w:hanging="420"/>
      </w:pPr>
    </w:lvl>
    <w:lvl w:ilvl="3" w:tplc="0409000F" w:tentative="1">
      <w:start w:val="1"/>
      <w:numFmt w:val="decimal"/>
      <w:lvlText w:val="%4."/>
      <w:lvlJc w:val="left"/>
      <w:pPr>
        <w:ind w:left="6925" w:hanging="420"/>
      </w:pPr>
    </w:lvl>
    <w:lvl w:ilvl="4" w:tplc="04090017" w:tentative="1">
      <w:start w:val="1"/>
      <w:numFmt w:val="aiueoFullWidth"/>
      <w:lvlText w:val="(%5)"/>
      <w:lvlJc w:val="left"/>
      <w:pPr>
        <w:ind w:left="7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5" w:hanging="420"/>
      </w:pPr>
    </w:lvl>
    <w:lvl w:ilvl="6" w:tplc="0409000F" w:tentative="1">
      <w:start w:val="1"/>
      <w:numFmt w:val="decimal"/>
      <w:lvlText w:val="%7."/>
      <w:lvlJc w:val="left"/>
      <w:pPr>
        <w:ind w:left="8185" w:hanging="420"/>
      </w:pPr>
    </w:lvl>
    <w:lvl w:ilvl="7" w:tplc="04090017" w:tentative="1">
      <w:start w:val="1"/>
      <w:numFmt w:val="aiueoFullWidth"/>
      <w:lvlText w:val="(%8)"/>
      <w:lvlJc w:val="left"/>
      <w:pPr>
        <w:ind w:left="8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5" w:hanging="420"/>
      </w:pPr>
    </w:lvl>
  </w:abstractNum>
  <w:abstractNum w:abstractNumId="11" w15:restartNumberingAfterBreak="0">
    <w:nsid w:val="2F004349"/>
    <w:multiLevelType w:val="singleLevel"/>
    <w:tmpl w:val="15780608"/>
    <w:lvl w:ilvl="0">
      <w:start w:val="1"/>
      <w:numFmt w:val="decimal"/>
      <w:lvlText w:val="2.%1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sz w:val="19"/>
      </w:rPr>
    </w:lvl>
  </w:abstractNum>
  <w:abstractNum w:abstractNumId="12" w15:restartNumberingAfterBreak="0">
    <w:nsid w:val="31D20B48"/>
    <w:multiLevelType w:val="hybridMultilevel"/>
    <w:tmpl w:val="E05E08E2"/>
    <w:lvl w:ilvl="0" w:tplc="BFEA1D9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0C5CFF"/>
    <w:multiLevelType w:val="singleLevel"/>
    <w:tmpl w:val="C79AE994"/>
    <w:lvl w:ilvl="0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14" w15:restartNumberingAfterBreak="0">
    <w:nsid w:val="3B8A53E9"/>
    <w:multiLevelType w:val="hybridMultilevel"/>
    <w:tmpl w:val="A5F8A9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BA15DCA"/>
    <w:multiLevelType w:val="singleLevel"/>
    <w:tmpl w:val="5A586C1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16" w15:restartNumberingAfterBreak="0">
    <w:nsid w:val="40524DA4"/>
    <w:multiLevelType w:val="singleLevel"/>
    <w:tmpl w:val="5EB6F0EE"/>
    <w:lvl w:ilvl="0">
      <w:start w:val="1"/>
      <w:numFmt w:val="decimal"/>
      <w:lvlText w:val="8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17" w15:restartNumberingAfterBreak="0">
    <w:nsid w:val="43294C6E"/>
    <w:multiLevelType w:val="singleLevel"/>
    <w:tmpl w:val="DB365D0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18" w15:restartNumberingAfterBreak="0">
    <w:nsid w:val="466A1B26"/>
    <w:multiLevelType w:val="hybridMultilevel"/>
    <w:tmpl w:val="739CB158"/>
    <w:lvl w:ilvl="0" w:tplc="A8C03F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4038FA"/>
    <w:multiLevelType w:val="singleLevel"/>
    <w:tmpl w:val="5EBA75C2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20" w15:restartNumberingAfterBreak="0">
    <w:nsid w:val="51E918DA"/>
    <w:multiLevelType w:val="singleLevel"/>
    <w:tmpl w:val="45E2677C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1" w15:restartNumberingAfterBreak="0">
    <w:nsid w:val="52D50F85"/>
    <w:multiLevelType w:val="hybridMultilevel"/>
    <w:tmpl w:val="09AC7CC2"/>
    <w:lvl w:ilvl="0" w:tplc="6F58040C">
      <w:start w:val="1"/>
      <w:numFmt w:val="decimal"/>
      <w:lvlText w:val="(%1)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DA6298"/>
    <w:multiLevelType w:val="singleLevel"/>
    <w:tmpl w:val="BB58BEAA"/>
    <w:lvl w:ilvl="0">
      <w:start w:val="1"/>
      <w:numFmt w:val="decimal"/>
      <w:lvlText w:val="1.%1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sz w:val="19"/>
      </w:rPr>
    </w:lvl>
  </w:abstractNum>
  <w:abstractNum w:abstractNumId="23" w15:restartNumberingAfterBreak="0">
    <w:nsid w:val="59E43C2D"/>
    <w:multiLevelType w:val="singleLevel"/>
    <w:tmpl w:val="F0E4F660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4" w15:restartNumberingAfterBreak="0">
    <w:nsid w:val="652F796A"/>
    <w:multiLevelType w:val="hybridMultilevel"/>
    <w:tmpl w:val="5762A460"/>
    <w:lvl w:ilvl="0" w:tplc="73CCDC6A">
      <w:start w:val="1"/>
      <w:numFmt w:val="decimal"/>
      <w:lvlText w:val="(%1)"/>
      <w:lvlJc w:val="left"/>
      <w:pPr>
        <w:ind w:left="85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5" w15:restartNumberingAfterBreak="0">
    <w:nsid w:val="6FFE413A"/>
    <w:multiLevelType w:val="singleLevel"/>
    <w:tmpl w:val="2DAC7178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6" w15:restartNumberingAfterBreak="0">
    <w:nsid w:val="73567C24"/>
    <w:multiLevelType w:val="singleLevel"/>
    <w:tmpl w:val="859E9A5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7" w15:restartNumberingAfterBreak="0">
    <w:nsid w:val="7421759F"/>
    <w:multiLevelType w:val="singleLevel"/>
    <w:tmpl w:val="56DA4226"/>
    <w:lvl w:ilvl="0">
      <w:start w:val="1"/>
      <w:numFmt w:val="decimal"/>
      <w:lvlText w:val="(%1)"/>
      <w:lvlJc w:val="left"/>
      <w:pPr>
        <w:tabs>
          <w:tab w:val="num" w:pos="1070"/>
        </w:tabs>
        <w:ind w:left="99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8" w15:restartNumberingAfterBreak="0">
    <w:nsid w:val="74EA1167"/>
    <w:multiLevelType w:val="hybridMultilevel"/>
    <w:tmpl w:val="D9BC9382"/>
    <w:lvl w:ilvl="0" w:tplc="6F58040C">
      <w:start w:val="1"/>
      <w:numFmt w:val="decimal"/>
      <w:lvlText w:val="(%1)"/>
      <w:lvlJc w:val="left"/>
      <w:pPr>
        <w:ind w:left="855" w:hanging="855"/>
      </w:pPr>
      <w:rPr>
        <w:rFonts w:hint="default"/>
      </w:rPr>
    </w:lvl>
    <w:lvl w:ilvl="1" w:tplc="849A699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F90848"/>
    <w:multiLevelType w:val="singleLevel"/>
    <w:tmpl w:val="9EAA6BC4"/>
    <w:lvl w:ilvl="0">
      <w:start w:val="1"/>
      <w:numFmt w:val="decimal"/>
      <w:lvlText w:val="3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30" w15:restartNumberingAfterBreak="0">
    <w:nsid w:val="78372D77"/>
    <w:multiLevelType w:val="singleLevel"/>
    <w:tmpl w:val="CB2A9F6E"/>
    <w:lvl w:ilvl="0">
      <w:start w:val="1"/>
      <w:numFmt w:val="decimal"/>
      <w:lvlText w:val="4.%1"/>
      <w:lvlJc w:val="left"/>
      <w:pPr>
        <w:tabs>
          <w:tab w:val="num" w:pos="2411"/>
        </w:tabs>
        <w:ind w:left="2411" w:hanging="851"/>
      </w:pPr>
      <w:rPr>
        <w:rFonts w:ascii="Times New Roman" w:hAnsi="Times New Roman" w:hint="default"/>
        <w:sz w:val="19"/>
      </w:rPr>
    </w:lvl>
  </w:abstractNum>
  <w:abstractNum w:abstractNumId="31" w15:restartNumberingAfterBreak="0">
    <w:nsid w:val="7B1A6767"/>
    <w:multiLevelType w:val="singleLevel"/>
    <w:tmpl w:val="C4B6FD78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300"/>
      </w:pPr>
      <w:rPr>
        <w:rFonts w:hint="eastAsia"/>
      </w:rPr>
    </w:lvl>
  </w:abstractNum>
  <w:abstractNum w:abstractNumId="32" w15:restartNumberingAfterBreak="0">
    <w:nsid w:val="7B9A1009"/>
    <w:multiLevelType w:val="hybridMultilevel"/>
    <w:tmpl w:val="3A9E445C"/>
    <w:lvl w:ilvl="0" w:tplc="BFEA1D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DC07995"/>
    <w:multiLevelType w:val="singleLevel"/>
    <w:tmpl w:val="507866E0"/>
    <w:lvl w:ilvl="0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34" w15:restartNumberingAfterBreak="0">
    <w:nsid w:val="7F1D3F0D"/>
    <w:multiLevelType w:val="singleLevel"/>
    <w:tmpl w:val="4D6C7D62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35" w15:restartNumberingAfterBreak="0">
    <w:nsid w:val="7FB64F89"/>
    <w:multiLevelType w:val="hybridMultilevel"/>
    <w:tmpl w:val="8EDCFE2C"/>
    <w:lvl w:ilvl="0" w:tplc="7730E986">
      <w:start w:val="1"/>
      <w:numFmt w:val="decimal"/>
      <w:lvlText w:val="%1."/>
      <w:lvlJc w:val="left"/>
      <w:pPr>
        <w:ind w:left="420" w:hanging="420"/>
      </w:pPr>
      <w:rPr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7"/>
  </w:num>
  <w:num w:numId="3">
    <w:abstractNumId w:val="25"/>
  </w:num>
  <w:num w:numId="4">
    <w:abstractNumId w:val="0"/>
  </w:num>
  <w:num w:numId="5">
    <w:abstractNumId w:val="23"/>
  </w:num>
  <w:num w:numId="6">
    <w:abstractNumId w:val="17"/>
  </w:num>
  <w:num w:numId="7">
    <w:abstractNumId w:val="1"/>
  </w:num>
  <w:num w:numId="8">
    <w:abstractNumId w:val="5"/>
  </w:num>
  <w:num w:numId="9">
    <w:abstractNumId w:val="19"/>
  </w:num>
  <w:num w:numId="10">
    <w:abstractNumId w:val="34"/>
  </w:num>
  <w:num w:numId="11">
    <w:abstractNumId w:val="20"/>
  </w:num>
  <w:num w:numId="12">
    <w:abstractNumId w:val="8"/>
  </w:num>
  <w:num w:numId="13">
    <w:abstractNumId w:val="11"/>
  </w:num>
  <w:num w:numId="14">
    <w:abstractNumId w:val="22"/>
  </w:num>
  <w:num w:numId="15">
    <w:abstractNumId w:val="29"/>
  </w:num>
  <w:num w:numId="16">
    <w:abstractNumId w:val="30"/>
  </w:num>
  <w:num w:numId="17">
    <w:abstractNumId w:val="33"/>
  </w:num>
  <w:num w:numId="18">
    <w:abstractNumId w:val="13"/>
  </w:num>
  <w:num w:numId="19">
    <w:abstractNumId w:val="4"/>
  </w:num>
  <w:num w:numId="20">
    <w:abstractNumId w:val="16"/>
  </w:num>
  <w:num w:numId="21">
    <w:abstractNumId w:val="26"/>
  </w:num>
  <w:num w:numId="22">
    <w:abstractNumId w:val="31"/>
  </w:num>
  <w:num w:numId="23">
    <w:abstractNumId w:val="10"/>
  </w:num>
  <w:num w:numId="24">
    <w:abstractNumId w:val="6"/>
  </w:num>
  <w:num w:numId="25">
    <w:abstractNumId w:val="18"/>
  </w:num>
  <w:num w:numId="26">
    <w:abstractNumId w:val="24"/>
  </w:num>
  <w:num w:numId="27">
    <w:abstractNumId w:val="28"/>
  </w:num>
  <w:num w:numId="28">
    <w:abstractNumId w:val="21"/>
  </w:num>
  <w:num w:numId="29">
    <w:abstractNumId w:val="3"/>
  </w:num>
  <w:num w:numId="30">
    <w:abstractNumId w:val="14"/>
  </w:num>
  <w:num w:numId="31">
    <w:abstractNumId w:val="32"/>
  </w:num>
  <w:num w:numId="32">
    <w:abstractNumId w:val="12"/>
  </w:num>
  <w:num w:numId="33">
    <w:abstractNumId w:val="2"/>
  </w:num>
  <w:num w:numId="34">
    <w:abstractNumId w:val="9"/>
  </w:num>
  <w:num w:numId="35">
    <w:abstractNumId w:val="7"/>
  </w:num>
  <w:num w:numId="3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mirrorMargins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3D"/>
    <w:rsid w:val="00012C3F"/>
    <w:rsid w:val="00042D6B"/>
    <w:rsid w:val="00051B5D"/>
    <w:rsid w:val="00084B58"/>
    <w:rsid w:val="000B7BDE"/>
    <w:rsid w:val="000C1A70"/>
    <w:rsid w:val="00101BBC"/>
    <w:rsid w:val="001573DE"/>
    <w:rsid w:val="0016033B"/>
    <w:rsid w:val="001C232B"/>
    <w:rsid w:val="001D776A"/>
    <w:rsid w:val="001E20D0"/>
    <w:rsid w:val="001E630F"/>
    <w:rsid w:val="002060A3"/>
    <w:rsid w:val="002245EA"/>
    <w:rsid w:val="00240821"/>
    <w:rsid w:val="00246308"/>
    <w:rsid w:val="0026063D"/>
    <w:rsid w:val="00263B67"/>
    <w:rsid w:val="002679D8"/>
    <w:rsid w:val="00272F06"/>
    <w:rsid w:val="00280797"/>
    <w:rsid w:val="00280885"/>
    <w:rsid w:val="002B645A"/>
    <w:rsid w:val="00304C42"/>
    <w:rsid w:val="00310704"/>
    <w:rsid w:val="003240C7"/>
    <w:rsid w:val="003B71AE"/>
    <w:rsid w:val="003C5315"/>
    <w:rsid w:val="003D5B8C"/>
    <w:rsid w:val="003E490F"/>
    <w:rsid w:val="004153FF"/>
    <w:rsid w:val="004263D0"/>
    <w:rsid w:val="004275EA"/>
    <w:rsid w:val="004566EB"/>
    <w:rsid w:val="00471D21"/>
    <w:rsid w:val="0047540E"/>
    <w:rsid w:val="004A599A"/>
    <w:rsid w:val="004D0E90"/>
    <w:rsid w:val="004D4E74"/>
    <w:rsid w:val="004E70DB"/>
    <w:rsid w:val="004F50D2"/>
    <w:rsid w:val="005317B5"/>
    <w:rsid w:val="0053751D"/>
    <w:rsid w:val="00582B4C"/>
    <w:rsid w:val="005A711F"/>
    <w:rsid w:val="005C6ED1"/>
    <w:rsid w:val="0062580C"/>
    <w:rsid w:val="00632D02"/>
    <w:rsid w:val="00667B3D"/>
    <w:rsid w:val="0069506A"/>
    <w:rsid w:val="006C6686"/>
    <w:rsid w:val="006D188B"/>
    <w:rsid w:val="006E7E94"/>
    <w:rsid w:val="00702F93"/>
    <w:rsid w:val="00705A4D"/>
    <w:rsid w:val="00721AB4"/>
    <w:rsid w:val="0075773A"/>
    <w:rsid w:val="00757F5D"/>
    <w:rsid w:val="007649A1"/>
    <w:rsid w:val="007C7FF2"/>
    <w:rsid w:val="00812F0F"/>
    <w:rsid w:val="00840F4F"/>
    <w:rsid w:val="008479B7"/>
    <w:rsid w:val="0087208E"/>
    <w:rsid w:val="00895353"/>
    <w:rsid w:val="008B4A1D"/>
    <w:rsid w:val="008C29F0"/>
    <w:rsid w:val="008C436D"/>
    <w:rsid w:val="009267A9"/>
    <w:rsid w:val="0093765D"/>
    <w:rsid w:val="009379CF"/>
    <w:rsid w:val="00974277"/>
    <w:rsid w:val="009815ED"/>
    <w:rsid w:val="00987FF2"/>
    <w:rsid w:val="009965CA"/>
    <w:rsid w:val="009C09D6"/>
    <w:rsid w:val="00A40FE3"/>
    <w:rsid w:val="00A50709"/>
    <w:rsid w:val="00A62702"/>
    <w:rsid w:val="00A923C4"/>
    <w:rsid w:val="00A96B22"/>
    <w:rsid w:val="00AB70B2"/>
    <w:rsid w:val="00AB7226"/>
    <w:rsid w:val="00B03EE8"/>
    <w:rsid w:val="00B14FF1"/>
    <w:rsid w:val="00B1602F"/>
    <w:rsid w:val="00B56220"/>
    <w:rsid w:val="00B75716"/>
    <w:rsid w:val="00B8043D"/>
    <w:rsid w:val="00BA0BAA"/>
    <w:rsid w:val="00BA0D4C"/>
    <w:rsid w:val="00BA4AF1"/>
    <w:rsid w:val="00BC7906"/>
    <w:rsid w:val="00BD79DD"/>
    <w:rsid w:val="00BE6840"/>
    <w:rsid w:val="00BF1D74"/>
    <w:rsid w:val="00BF32D3"/>
    <w:rsid w:val="00C34606"/>
    <w:rsid w:val="00C43CA0"/>
    <w:rsid w:val="00C6018C"/>
    <w:rsid w:val="00C66B91"/>
    <w:rsid w:val="00CA57B0"/>
    <w:rsid w:val="00CE26ED"/>
    <w:rsid w:val="00D04B0D"/>
    <w:rsid w:val="00D206BC"/>
    <w:rsid w:val="00D227D8"/>
    <w:rsid w:val="00D44BDC"/>
    <w:rsid w:val="00DB6601"/>
    <w:rsid w:val="00DD470B"/>
    <w:rsid w:val="00E23BB1"/>
    <w:rsid w:val="00E34E92"/>
    <w:rsid w:val="00E36472"/>
    <w:rsid w:val="00E74AD3"/>
    <w:rsid w:val="00EB1261"/>
    <w:rsid w:val="00EB40DE"/>
    <w:rsid w:val="00EF3CC1"/>
    <w:rsid w:val="00F11382"/>
    <w:rsid w:val="00F657C3"/>
    <w:rsid w:val="00F76A66"/>
    <w:rsid w:val="00F909FD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B4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eastAsia="MS Gothic" w:hAnsi="Times New Roman"/>
      <w:sz w:val="24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rFonts w:ascii="MS Gothic" w:eastAsia="MS Gothic" w:hAnsi="Times New Roman"/>
      <w:b/>
    </w:rPr>
  </w:style>
  <w:style w:type="paragraph" w:styleId="Heading3">
    <w:name w:val="heading 3"/>
    <w:basedOn w:val="Normal"/>
    <w:next w:val="NormalIndent"/>
    <w:qFormat/>
    <w:pPr>
      <w:keepNext/>
      <w:spacing w:line="300" w:lineRule="exact"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keepNext/>
      <w:jc w:val="center"/>
      <w:outlineLvl w:val="3"/>
    </w:pPr>
    <w:rPr>
      <w:b/>
      <w:w w:val="80"/>
      <w:sz w:val="52"/>
    </w:rPr>
  </w:style>
  <w:style w:type="paragraph" w:styleId="Heading5">
    <w:name w:val="heading 5"/>
    <w:basedOn w:val="Normal"/>
    <w:next w:val="NormalIndent"/>
    <w:qFormat/>
    <w:pPr>
      <w:keepNext/>
      <w:spacing w:after="240"/>
      <w:jc w:val="center"/>
      <w:outlineLvl w:val="4"/>
    </w:pPr>
    <w:rPr>
      <w:spacing w:val="100"/>
      <w:sz w:val="48"/>
    </w:rPr>
  </w:style>
  <w:style w:type="paragraph" w:styleId="Heading6">
    <w:name w:val="heading 6"/>
    <w:basedOn w:val="Normal"/>
    <w:next w:val="NormalIndent"/>
    <w:qFormat/>
    <w:pPr>
      <w:keepNext/>
      <w:ind w:left="2100"/>
      <w:outlineLvl w:val="5"/>
    </w:pPr>
    <w:rPr>
      <w:spacing w:val="-20"/>
      <w:sz w:val="48"/>
    </w:rPr>
  </w:style>
  <w:style w:type="paragraph" w:styleId="Heading7">
    <w:name w:val="heading 7"/>
    <w:basedOn w:val="Normal"/>
    <w:next w:val="NormalIndent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Indent"/>
    <w:qFormat/>
    <w:pPr>
      <w:keepNext/>
      <w:tabs>
        <w:tab w:val="left" w:pos="2625"/>
      </w:tabs>
      <w:spacing w:line="240" w:lineRule="exact"/>
      <w:ind w:left="1050" w:firstLine="420"/>
      <w:outlineLvl w:val="7"/>
    </w:pPr>
    <w:rPr>
      <w:rFonts w:ascii="MS Mincho" w:hAnsi="MS Mincho"/>
      <w:b/>
      <w:spacing w:val="-26"/>
      <w:sz w:val="22"/>
    </w:rPr>
  </w:style>
  <w:style w:type="paragraph" w:styleId="Heading9">
    <w:name w:val="heading 9"/>
    <w:basedOn w:val="Normal"/>
    <w:next w:val="NormalIndent"/>
    <w:qFormat/>
    <w:pPr>
      <w:keepNext/>
      <w:ind w:left="619" w:firstLine="851"/>
      <w:outlineLvl w:val="8"/>
    </w:pPr>
    <w:rPr>
      <w:rFonts w:ascii="MS Mincho" w:hAnsi="MS Minch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NormalIndent">
    <w:name w:val="Normal Indent"/>
    <w:basedOn w:val="Normal"/>
    <w:semiHidden/>
    <w:pPr>
      <w:ind w:left="851"/>
    </w:pPr>
  </w:style>
  <w:style w:type="paragraph" w:styleId="BodyTextIndent">
    <w:name w:val="Body Text Indent"/>
    <w:basedOn w:val="Normal"/>
    <w:semiHidden/>
    <w:pPr>
      <w:ind w:left="630" w:hanging="630"/>
    </w:pPr>
    <w:rPr>
      <w:rFonts w:ascii="MS Mincho" w:hAnsi="Times New Roman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firstLine="210"/>
    </w:pPr>
    <w:rPr>
      <w:rFonts w:ascii="MS Mincho" w:hAnsi="Times New Roman"/>
    </w:rPr>
  </w:style>
  <w:style w:type="paragraph" w:styleId="BodyTextIndent3">
    <w:name w:val="Body Text Indent 3"/>
    <w:basedOn w:val="Normal"/>
    <w:semiHidden/>
    <w:pPr>
      <w:ind w:firstLine="210"/>
    </w:pPr>
    <w:rPr>
      <w:rFonts w:ascii="MS Mincho" w:hAnsi="Times New Roman"/>
      <w:u w:val="single"/>
    </w:rPr>
  </w:style>
  <w:style w:type="paragraph" w:styleId="Date">
    <w:name w:val="Date"/>
    <w:basedOn w:val="Normal"/>
    <w:next w:val="Normal"/>
    <w:semiHidden/>
  </w:style>
  <w:style w:type="paragraph" w:styleId="BodyText">
    <w:name w:val="Body Text"/>
    <w:basedOn w:val="Normal"/>
    <w:semiHidden/>
    <w:pPr>
      <w:spacing w:line="300" w:lineRule="exact"/>
      <w:ind w:right="57"/>
    </w:pPr>
    <w:rPr>
      <w:rFonts w:ascii="Times New Roman" w:hAnsi="Times New Roman"/>
      <w:snapToGrid w:val="0"/>
      <w:sz w:val="19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styleId="TOC1">
    <w:name w:val="toc 1"/>
    <w:basedOn w:val="Normal"/>
    <w:next w:val="Normal"/>
    <w:autoRedefine/>
    <w:uiPriority w:val="39"/>
    <w:rsid w:val="00A923C4"/>
    <w:pPr>
      <w:tabs>
        <w:tab w:val="right" w:leader="dot" w:pos="9030"/>
      </w:tabs>
      <w:spacing w:line="280" w:lineRule="exact"/>
      <w:ind w:left="1890" w:right="779" w:hanging="1155"/>
      <w:jc w:val="left"/>
    </w:pPr>
    <w:rPr>
      <w:rFonts w:ascii="Times New Roman" w:hAnsi="Times New Roman"/>
      <w:b/>
      <w:snapToGrid w:val="0"/>
      <w:sz w:val="18"/>
    </w:rPr>
  </w:style>
  <w:style w:type="paragraph" w:styleId="TOC2">
    <w:name w:val="toc 2"/>
    <w:basedOn w:val="Normal"/>
    <w:next w:val="Normal"/>
    <w:autoRedefine/>
    <w:uiPriority w:val="39"/>
    <w:rsid w:val="00A923C4"/>
    <w:pPr>
      <w:tabs>
        <w:tab w:val="left" w:pos="1890"/>
        <w:tab w:val="right" w:leader="dot" w:pos="9030"/>
      </w:tabs>
      <w:spacing w:line="280" w:lineRule="exact"/>
      <w:ind w:left="2100" w:hanging="945"/>
    </w:pPr>
    <w:rPr>
      <w:rFonts w:ascii="Times New Roman" w:hAnsi="Times New Roman"/>
      <w:noProof/>
      <w:snapToGrid w:val="0"/>
      <w:sz w:val="18"/>
    </w:rPr>
  </w:style>
  <w:style w:type="paragraph" w:styleId="TOC3">
    <w:name w:val="toc 3"/>
    <w:basedOn w:val="Normal"/>
    <w:next w:val="Normal"/>
    <w:autoRedefine/>
    <w:semiHidden/>
    <w:pPr>
      <w:ind w:left="420"/>
    </w:pPr>
  </w:style>
  <w:style w:type="paragraph" w:styleId="TOC4">
    <w:name w:val="toc 4"/>
    <w:basedOn w:val="Normal"/>
    <w:next w:val="Normal"/>
    <w:autoRedefine/>
    <w:semiHidden/>
    <w:pPr>
      <w:ind w:left="630"/>
    </w:pPr>
  </w:style>
  <w:style w:type="paragraph" w:styleId="TOC5">
    <w:name w:val="toc 5"/>
    <w:basedOn w:val="Normal"/>
    <w:next w:val="Normal"/>
    <w:autoRedefine/>
    <w:semiHidden/>
    <w:pPr>
      <w:ind w:left="840"/>
    </w:pPr>
  </w:style>
  <w:style w:type="paragraph" w:styleId="TOC6">
    <w:name w:val="toc 6"/>
    <w:basedOn w:val="Normal"/>
    <w:next w:val="Normal"/>
    <w:autoRedefine/>
    <w:semiHidden/>
    <w:pPr>
      <w:ind w:left="1050"/>
    </w:pPr>
  </w:style>
  <w:style w:type="paragraph" w:styleId="TOC7">
    <w:name w:val="toc 7"/>
    <w:basedOn w:val="Normal"/>
    <w:next w:val="Normal"/>
    <w:autoRedefine/>
    <w:semiHidden/>
    <w:pPr>
      <w:ind w:left="1260"/>
    </w:pPr>
  </w:style>
  <w:style w:type="paragraph" w:styleId="TOC8">
    <w:name w:val="toc 8"/>
    <w:basedOn w:val="Normal"/>
    <w:next w:val="Normal"/>
    <w:autoRedefine/>
    <w:semiHidden/>
    <w:pPr>
      <w:ind w:left="147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A9"/>
    <w:rPr>
      <w:rFonts w:ascii="Arial" w:eastAsia="MS Gothic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7A9"/>
    <w:rPr>
      <w:rFonts w:ascii="Arial" w:eastAsia="MS Gothic" w:hAnsi="Arial" w:cs="Times New Roman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FE3"/>
    <w:pPr>
      <w:ind w:left="840"/>
    </w:pPr>
  </w:style>
  <w:style w:type="character" w:styleId="Hyperlink">
    <w:name w:val="Hyperlink"/>
    <w:basedOn w:val="DefaultParagraphFont"/>
    <w:uiPriority w:val="99"/>
    <w:unhideWhenUsed/>
    <w:rsid w:val="00E3647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923C4"/>
    <w:rPr>
      <w:kern w:val="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923C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3B07-7888-4EDD-9346-52C08D81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2016-08-30T04:21:00Z</dcterms:created>
  <dcterms:modified xsi:type="dcterms:W3CDTF">2024-05-22T23:21:00Z</dcterms:modified>
</cp:coreProperties>
</file>