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18" w:rsidRPr="0020098A" w:rsidRDefault="00A40325" w:rsidP="00A92A18">
      <w:pPr>
        <w:wordWrap w:val="0"/>
        <w:jc w:val="right"/>
        <w:rPr>
          <w:rFonts w:asciiTheme="majorHAnsi" w:hAnsiTheme="majorHAnsi" w:cstheme="majorHAnsi"/>
        </w:rPr>
      </w:pPr>
      <w:r w:rsidRPr="0020098A">
        <w:rPr>
          <w:rFonts w:asciiTheme="majorHAnsi" w:hAnsiTheme="majorHAnsi" w:cstheme="majorHAnsi" w:hint="eastAsia"/>
        </w:rPr>
        <w:t>Form 4</w:t>
      </w:r>
      <w:r w:rsidR="00B65E5F">
        <w:rPr>
          <w:rFonts w:asciiTheme="majorHAnsi" w:hAnsiTheme="majorHAnsi" w:cstheme="majorHAnsi" w:hint="eastAsia"/>
        </w:rPr>
        <w:t>-14</w:t>
      </w:r>
    </w:p>
    <w:p w:rsidR="00A92A18" w:rsidRDefault="00A92A18"/>
    <w:tbl>
      <w:tblPr>
        <w:tblStyle w:val="TableGrid"/>
        <w:tblW w:w="11010" w:type="dxa"/>
        <w:tblInd w:w="-31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2686"/>
        <w:gridCol w:w="48"/>
        <w:gridCol w:w="1158"/>
        <w:gridCol w:w="1725"/>
        <w:gridCol w:w="425"/>
        <w:gridCol w:w="284"/>
        <w:gridCol w:w="992"/>
        <w:gridCol w:w="2971"/>
        <w:gridCol w:w="241"/>
        <w:gridCol w:w="236"/>
      </w:tblGrid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89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9A31EC" w:rsidRDefault="009A31EC" w:rsidP="00A70941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Type Approval of Coating </w:t>
            </w:r>
            <w:r w:rsidR="00822C44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System</w:t>
            </w:r>
          </w:p>
          <w:p w:rsidR="00822C44" w:rsidRPr="0049724B" w:rsidRDefault="00822C44" w:rsidP="00A70941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(Seawater Ballast Ta</w:t>
            </w:r>
            <w:r w:rsidR="00BA5946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Imperial Class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 / Cargo Oil Ta</w:t>
            </w:r>
            <w:r w:rsidR="00BA5946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Imperial Class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s)</w:t>
            </w:r>
          </w:p>
        </w:tc>
        <w:tc>
          <w:tcPr>
            <w:tcW w:w="241" w:type="dxa"/>
            <w:tcBorders>
              <w:top w:val="single" w:sz="4" w:space="0" w:color="auto"/>
              <w:righ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89" w:type="dxa"/>
            <w:gridSpan w:val="8"/>
            <w:vMerge/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617" w:type="dxa"/>
            <w:gridSpan w:val="4"/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BA5946" w:rsidRPr="00BA5946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1701" w:type="dxa"/>
            <w:gridSpan w:val="3"/>
          </w:tcPr>
          <w:p w:rsidR="009A31EC" w:rsidRPr="0049724B" w:rsidRDefault="00822C44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971" w:type="dxa"/>
            <w:tcBorders>
              <w:bottom w:val="dotted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6" w:type="dxa"/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86" w:type="dxa"/>
            <w:tcBorders>
              <w:bottom w:val="dotted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dotted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bottom w:val="nil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dotted" w:sz="4" w:space="0" w:color="auto"/>
              <w:bottom w:val="nil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86" w:type="dxa"/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603" w:type="dxa"/>
            <w:gridSpan w:val="7"/>
            <w:tcBorders>
              <w:bottom w:val="dotted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86" w:type="dxa"/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60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86" w:type="dxa"/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Tel:</w:t>
            </w:r>
          </w:p>
        </w:tc>
        <w:tc>
          <w:tcPr>
            <w:tcW w:w="284" w:type="dxa"/>
            <w:tcBorders>
              <w:top w:val="dotted" w:sz="4" w:space="0" w:color="auto"/>
              <w:bottom w:val="nil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86" w:type="dxa"/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603" w:type="dxa"/>
            <w:gridSpan w:val="7"/>
            <w:tcBorders>
              <w:top w:val="nil"/>
              <w:bottom w:val="dotted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86" w:type="dxa"/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603" w:type="dxa"/>
            <w:gridSpan w:val="7"/>
            <w:tcBorders>
              <w:top w:val="dotted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89" w:type="dxa"/>
            <w:gridSpan w:val="8"/>
          </w:tcPr>
          <w:p w:rsidR="009A31EC" w:rsidRPr="0049724B" w:rsidRDefault="009A31EC" w:rsidP="009A31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89" w:type="dxa"/>
            <w:gridSpan w:val="8"/>
          </w:tcPr>
          <w:p w:rsidR="009A31EC" w:rsidRPr="0049724B" w:rsidRDefault="00286586" w:rsidP="009A31EC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1EC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822C4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type 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9A31EC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1EC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renewal </w:t>
            </w:r>
            <w:r w:rsidR="00822C4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type 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9A31EC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1EC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9A31EC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1EC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revocation of </w:t>
            </w:r>
            <w:r w:rsidR="00822C4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type 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89" w:type="dxa"/>
            <w:gridSpan w:val="8"/>
          </w:tcPr>
          <w:p w:rsidR="009A31EC" w:rsidRPr="0049724B" w:rsidRDefault="00822C44" w:rsidP="00822C4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 coating system in accordance with Chapter 4, Part 4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</w:t>
            </w:r>
            <w:r w:rsidR="009A31EC"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="009A31EC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="009A31EC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 w:rsidR="009A31EC"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="009A31EC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="009A31EC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="009A31EC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="009A31EC"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 w:rsidR="009A31EC"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="009A31EC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 w:rsidR="009A31EC"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89" w:type="dxa"/>
            <w:gridSpan w:val="8"/>
          </w:tcPr>
          <w:p w:rsidR="009A31EC" w:rsidRPr="0049724B" w:rsidRDefault="009A31EC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22C44" w:rsidRPr="0049724B" w:rsidTr="00E53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244" w:type="dxa"/>
            <w:tcBorders>
              <w:top w:val="nil"/>
              <w:bottom w:val="nil"/>
              <w:right w:val="nil"/>
            </w:tcBorders>
          </w:tcPr>
          <w:p w:rsidR="00822C44" w:rsidRPr="0049724B" w:rsidRDefault="00822C44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454" w:rsidRPr="00AA4454" w:rsidRDefault="00822C44" w:rsidP="00AA4454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A4454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AA4454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AA4454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</w:p>
          <w:p w:rsidR="00822C44" w:rsidRPr="00AA4454" w:rsidRDefault="00AA4454" w:rsidP="00AA4454">
            <w:pPr>
              <w:pStyle w:val="ListParagraph"/>
              <w:ind w:leftChars="0" w:left="36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(Epoxy based system)</w:t>
            </w:r>
            <w:r w:rsidR="00822C44" w:rsidRPr="00AA4454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39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22C44" w:rsidRPr="0049724B" w:rsidRDefault="00822C44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:rsidR="00822C44" w:rsidRPr="0049724B" w:rsidRDefault="00822C44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22C44" w:rsidRPr="0049724B" w:rsidTr="00E53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244" w:type="dxa"/>
            <w:tcBorders>
              <w:top w:val="nil"/>
              <w:bottom w:val="nil"/>
              <w:right w:val="nil"/>
            </w:tcBorders>
          </w:tcPr>
          <w:p w:rsidR="00822C44" w:rsidRPr="0049724B" w:rsidRDefault="00822C44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454" w:rsidRPr="00AA4454" w:rsidRDefault="00822C44" w:rsidP="00AA4454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A4454">
              <w:rPr>
                <w:rFonts w:ascii="Times New Roman" w:eastAsiaTheme="majorEastAsia" w:hAnsi="Times New Roman" w:hint="eastAsia"/>
                <w:sz w:val="21"/>
                <w:szCs w:val="21"/>
              </w:rPr>
              <w:t>Address of works</w:t>
            </w:r>
          </w:p>
          <w:p w:rsidR="00822C44" w:rsidRPr="00AA4454" w:rsidRDefault="00AA4454" w:rsidP="00AA4454">
            <w:pPr>
              <w:pStyle w:val="ListParagraph"/>
              <w:ind w:leftChars="0" w:left="36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(Epoxy based system)</w:t>
            </w:r>
            <w:r w:rsidR="00822C44" w:rsidRPr="00AA4454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39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22C44" w:rsidRPr="0049724B" w:rsidRDefault="00822C44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:rsidR="00822C44" w:rsidRPr="0049724B" w:rsidRDefault="00822C44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7268B" w:rsidRPr="0049724B" w:rsidTr="00E53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6" w:type="dxa"/>
        </w:trPr>
        <w:tc>
          <w:tcPr>
            <w:tcW w:w="244" w:type="dxa"/>
            <w:tcBorders>
              <w:top w:val="nil"/>
              <w:bottom w:val="nil"/>
              <w:right w:val="nil"/>
            </w:tcBorders>
          </w:tcPr>
          <w:p w:rsidR="0007268B" w:rsidRPr="0049724B" w:rsidRDefault="0007268B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268B" w:rsidRPr="00AA4454" w:rsidRDefault="0007268B" w:rsidP="00AA4454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Intended purpose:</w:t>
            </w:r>
          </w:p>
        </w:tc>
        <w:tc>
          <w:tcPr>
            <w:tcW w:w="639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7268B" w:rsidRPr="0049724B" w:rsidRDefault="00286586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3296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8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7268B">
              <w:rPr>
                <w:rFonts w:ascii="Times New Roman" w:eastAsiaTheme="majorEastAsia" w:hAnsi="Times New Roman" w:hint="eastAsia"/>
                <w:sz w:val="21"/>
                <w:szCs w:val="21"/>
              </w:rPr>
              <w:t>Seawater ballast t</w:t>
            </w:r>
            <w:r w:rsidR="0007268B" w:rsidRPr="007A41AC">
              <w:rPr>
                <w:rFonts w:ascii="Times New Roman" w:eastAsiaTheme="majorEastAsia" w:hAnsi="Times New Roman" w:hint="eastAsia"/>
                <w:sz w:val="21"/>
                <w:szCs w:val="21"/>
              </w:rPr>
              <w:t>a</w:t>
            </w:r>
            <w:r w:rsidR="00BA5946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  <w:r w:rsidR="0007268B" w:rsidRPr="007A41AC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07268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995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8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7268B">
              <w:rPr>
                <w:rFonts w:ascii="Times New Roman" w:eastAsiaTheme="majorEastAsia" w:hAnsi="Times New Roman" w:hint="eastAsia"/>
                <w:sz w:val="21"/>
                <w:szCs w:val="21"/>
              </w:rPr>
              <w:t>Cargo oil t</w:t>
            </w:r>
            <w:r w:rsidR="0007268B" w:rsidRPr="007A41AC">
              <w:rPr>
                <w:rFonts w:ascii="Times New Roman" w:eastAsiaTheme="majorEastAsia" w:hAnsi="Times New Roman" w:hint="eastAsia"/>
                <w:sz w:val="21"/>
                <w:szCs w:val="21"/>
              </w:rPr>
              <w:t>a</w:t>
            </w:r>
            <w:r w:rsidR="00BA5946">
              <w:rPr>
                <w:rFonts w:ascii="Times New Roman" w:eastAsiaTheme="majorEastAsia" w:hAnsi="Times New Roman" w:hint="eastAsia"/>
                <w:sz w:val="21"/>
                <w:szCs w:val="21"/>
              </w:rPr>
              <w:t>Imperial Class</w:t>
            </w:r>
            <w:r w:rsidR="0007268B" w:rsidRPr="007A41AC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:rsidR="0007268B" w:rsidRPr="0049724B" w:rsidRDefault="0007268B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  <w:trHeight w:val="178"/>
        </w:trPr>
        <w:tc>
          <w:tcPr>
            <w:tcW w:w="244" w:type="dxa"/>
            <w:vMerge w:val="restart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34" w:type="dxa"/>
            <w:gridSpan w:val="2"/>
            <w:vMerge w:val="restart"/>
          </w:tcPr>
          <w:p w:rsidR="009A31EC" w:rsidRPr="00AA4454" w:rsidRDefault="00AA4454" w:rsidP="00AA4454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System</w:t>
            </w:r>
            <w:r w:rsidR="00737131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7555" w:type="dxa"/>
            <w:gridSpan w:val="6"/>
            <w:tcBorders>
              <w:top w:val="nil"/>
              <w:bottom w:val="nil"/>
            </w:tcBorders>
          </w:tcPr>
          <w:p w:rsidR="009A31EC" w:rsidRPr="0049724B" w:rsidRDefault="00286586" w:rsidP="00F85E6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3965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1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85E6D">
              <w:rPr>
                <w:rFonts w:ascii="Times New Roman" w:eastAsiaTheme="majorEastAsia" w:hAnsi="Times New Roman" w:hint="eastAsia"/>
                <w:sz w:val="21"/>
                <w:szCs w:val="21"/>
              </w:rPr>
              <w:t>Coating system which combines epoxy based system with shop primers</w:t>
            </w:r>
          </w:p>
        </w:tc>
        <w:tc>
          <w:tcPr>
            <w:tcW w:w="241" w:type="dxa"/>
            <w:vMerge w:val="restart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  <w:trHeight w:val="134"/>
        </w:trPr>
        <w:tc>
          <w:tcPr>
            <w:tcW w:w="244" w:type="dxa"/>
            <w:vMerge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34" w:type="dxa"/>
            <w:gridSpan w:val="2"/>
            <w:vMerge/>
          </w:tcPr>
          <w:p w:rsidR="009A31EC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55" w:type="dxa"/>
            <w:gridSpan w:val="6"/>
            <w:tcBorders>
              <w:top w:val="nil"/>
              <w:bottom w:val="nil"/>
            </w:tcBorders>
          </w:tcPr>
          <w:p w:rsidR="009A31EC" w:rsidRPr="0049724B" w:rsidRDefault="00286586" w:rsidP="00F85E6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605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1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85E6D">
              <w:rPr>
                <w:rFonts w:ascii="Times New Roman" w:eastAsiaTheme="majorEastAsia" w:hAnsi="Times New Roman" w:hint="eastAsia"/>
                <w:sz w:val="21"/>
                <w:szCs w:val="21"/>
              </w:rPr>
              <w:t>Coating system which does not combine epoxy based system with shop primers</w:t>
            </w:r>
          </w:p>
        </w:tc>
        <w:tc>
          <w:tcPr>
            <w:tcW w:w="241" w:type="dxa"/>
            <w:vMerge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  <w:trHeight w:val="168"/>
        </w:trPr>
        <w:tc>
          <w:tcPr>
            <w:tcW w:w="244" w:type="dxa"/>
            <w:vMerge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34" w:type="dxa"/>
            <w:gridSpan w:val="2"/>
            <w:vMerge/>
          </w:tcPr>
          <w:p w:rsidR="009A31EC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55" w:type="dxa"/>
            <w:gridSpan w:val="6"/>
            <w:tcBorders>
              <w:top w:val="nil"/>
              <w:bottom w:val="dotted" w:sz="4" w:space="0" w:color="auto"/>
            </w:tcBorders>
          </w:tcPr>
          <w:p w:rsidR="009A31EC" w:rsidRPr="0049724B" w:rsidRDefault="00286586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0789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1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85E6D">
              <w:rPr>
                <w:rFonts w:ascii="Times New Roman" w:eastAsiaTheme="majorEastAsia" w:hAnsi="Times New Roman" w:hint="eastAsia"/>
                <w:sz w:val="21"/>
                <w:szCs w:val="21"/>
              </w:rPr>
              <w:t>Alternative systems other than those above</w:t>
            </w:r>
          </w:p>
        </w:tc>
        <w:tc>
          <w:tcPr>
            <w:tcW w:w="241" w:type="dxa"/>
            <w:vMerge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2" w:type="dxa"/>
            <w:gridSpan w:val="3"/>
          </w:tcPr>
          <w:p w:rsidR="009A31EC" w:rsidRPr="007A41AC" w:rsidRDefault="007A41AC" w:rsidP="007A41AC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Brand name of epoxy based system:</w:t>
            </w:r>
          </w:p>
        </w:tc>
        <w:tc>
          <w:tcPr>
            <w:tcW w:w="63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A31EC" w:rsidRDefault="009A31EC" w:rsidP="005407BD">
            <w:pPr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7D4C6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2" w:type="dxa"/>
            <w:gridSpan w:val="3"/>
          </w:tcPr>
          <w:p w:rsidR="007A41AC" w:rsidRPr="0024406C" w:rsidRDefault="007A41AC" w:rsidP="0024406C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Brand name</w:t>
            </w:r>
            <w:r w:rsidRPr="00AA445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 Name</w:t>
            </w:r>
            <w:r w:rsidRPr="00AA445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works</w:t>
            </w:r>
            <w:r w:rsidR="005257C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s</w:t>
            </w:r>
            <w:r w:rsidR="0024406C">
              <w:rPr>
                <w:rFonts w:ascii="Times New Roman" w:eastAsiaTheme="majorEastAsia" w:hAnsi="Times New Roman" w:hint="eastAsia"/>
                <w:sz w:val="21"/>
                <w:szCs w:val="21"/>
              </w:rPr>
              <w:t>hop primers</w:t>
            </w:r>
            <w:r w:rsidRPr="0024406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39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A31EC" w:rsidRDefault="007A41AC" w:rsidP="00E533F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Pr="00F85E6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b</w:t>
            </w:r>
            <w:r w:rsidR="00F85E6D" w:rsidRPr="00F85E6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r</w:t>
            </w:r>
            <w:r w:rsidRPr="00F85E6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and name </w:t>
            </w:r>
            <w:r w:rsidR="00F85E6D" w:rsidRPr="00F85E6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/ n</w:t>
            </w:r>
            <w:r w:rsidRPr="00F85E6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ame of works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 w:rsidR="00F85E6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of shop primer</w:t>
            </w:r>
            <w:r w:rsidR="0024406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F85E6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combined below epoxy based system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should 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  <w:r w:rsidR="00F85E6D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7D4C6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331540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2" w:type="dxa"/>
            <w:gridSpan w:val="3"/>
          </w:tcPr>
          <w:p w:rsidR="009A31EC" w:rsidRPr="007A41AC" w:rsidRDefault="007A41AC" w:rsidP="007A41AC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7F34B7">
              <w:rPr>
                <w:rFonts w:ascii="Times New Roman" w:eastAsiaTheme="majorEastAsia" w:hAnsi="Times New Roman" w:hint="eastAsia"/>
                <w:sz w:val="21"/>
                <w:szCs w:val="21"/>
              </w:rPr>
              <w:t>Miscellaneous:</w:t>
            </w:r>
          </w:p>
        </w:tc>
        <w:tc>
          <w:tcPr>
            <w:tcW w:w="639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2" w:type="dxa"/>
            <w:gridSpan w:val="3"/>
          </w:tcPr>
          <w:p w:rsidR="009A31EC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39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2" w:type="dxa"/>
            <w:gridSpan w:val="3"/>
          </w:tcPr>
          <w:p w:rsidR="009A31EC" w:rsidRDefault="007A41AC" w:rsidP="007A41AC">
            <w:pPr>
              <w:pStyle w:val="ListParagraph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Approval No. / Certificate No.:</w:t>
            </w:r>
          </w:p>
          <w:p w:rsidR="003B5169" w:rsidRPr="003B5169" w:rsidRDefault="003B5169" w:rsidP="003B5169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E533F8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39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A31EC" w:rsidRPr="0020098A" w:rsidRDefault="009A31EC" w:rsidP="007322FC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92" w:type="dxa"/>
            <w:gridSpan w:val="3"/>
            <w:tcBorders>
              <w:bottom w:val="nil"/>
            </w:tcBorders>
          </w:tcPr>
          <w:p w:rsidR="009A31EC" w:rsidRPr="0049724B" w:rsidRDefault="007A41A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397" w:type="dxa"/>
            <w:gridSpan w:val="5"/>
            <w:tcBorders>
              <w:top w:val="dotted" w:sz="4" w:space="0" w:color="auto"/>
              <w:bottom w:val="nil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89" w:type="dxa"/>
            <w:gridSpan w:val="8"/>
            <w:tcBorders>
              <w:bottom w:val="dotted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89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31EC" w:rsidRPr="0049724B" w:rsidTr="00E533F8">
        <w:trPr>
          <w:gridAfter w:val="1"/>
          <w:wAfter w:w="236" w:type="dxa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89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1" w:type="dxa"/>
            <w:tcBorders>
              <w:bottom w:val="single" w:sz="4" w:space="0" w:color="auto"/>
              <w:right w:val="single" w:sz="4" w:space="0" w:color="auto"/>
            </w:tcBorders>
          </w:tcPr>
          <w:p w:rsidR="009A31EC" w:rsidRPr="0049724B" w:rsidRDefault="009A31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AB5C47" w:rsidRDefault="00AB5C47" w:rsidP="00360BD0">
      <w:pPr>
        <w:rPr>
          <w:rFonts w:ascii="Times New Roman" w:hAnsi="Times New Roman"/>
          <w:sz w:val="21"/>
          <w:szCs w:val="21"/>
        </w:rPr>
      </w:pPr>
    </w:p>
    <w:p w:rsidR="00AB5C47" w:rsidRDefault="00AB5C47">
      <w:pPr>
        <w:widowControl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:rsidR="00AB5C47" w:rsidRPr="00687342" w:rsidRDefault="007A41AC" w:rsidP="00AB5C47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 w:rsidR="00E533F8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="004F338F">
        <w:rPr>
          <w:rFonts w:ascii="Times New Roman" w:eastAsia="MS Gothic" w:hAnsi="Times New Roman" w:hint="eastAsia"/>
          <w:b/>
          <w:sz w:val="21"/>
          <w:szCs w:val="21"/>
        </w:rPr>
        <w:t xml:space="preserve">　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Brand name / Name of works </w:t>
      </w:r>
      <w:r w:rsidR="005257C5">
        <w:rPr>
          <w:rFonts w:ascii="Times New Roman" w:eastAsia="MS Gothic" w:hAnsi="Times New Roman" w:hint="eastAsia"/>
          <w:b/>
          <w:sz w:val="21"/>
          <w:szCs w:val="21"/>
        </w:rPr>
        <w:t>of s</w:t>
      </w:r>
      <w:r w:rsidR="005257C5" w:rsidRPr="005257C5">
        <w:rPr>
          <w:rFonts w:ascii="Times New Roman" w:eastAsia="MS Gothic" w:hAnsi="Times New Roman" w:hint="eastAsia"/>
          <w:b/>
          <w:sz w:val="21"/>
          <w:szCs w:val="21"/>
        </w:rPr>
        <w:t>hop primers</w:t>
      </w:r>
    </w:p>
    <w:tbl>
      <w:tblPr>
        <w:tblStyle w:val="TableGrid"/>
        <w:tblW w:w="7086" w:type="dxa"/>
        <w:jc w:val="center"/>
        <w:tblLook w:val="04A0" w:firstRow="1" w:lastRow="0" w:firstColumn="1" w:lastColumn="0" w:noHBand="0" w:noVBand="1"/>
      </w:tblPr>
      <w:tblGrid>
        <w:gridCol w:w="707"/>
        <w:gridCol w:w="6379"/>
      </w:tblGrid>
      <w:tr w:rsidR="00AB5C47" w:rsidRPr="0049724B" w:rsidTr="007A41AC">
        <w:trPr>
          <w:jc w:val="center"/>
        </w:trPr>
        <w:tc>
          <w:tcPr>
            <w:tcW w:w="707" w:type="dxa"/>
          </w:tcPr>
          <w:p w:rsidR="00AB5C47" w:rsidRPr="002D76C1" w:rsidRDefault="00AB5C47" w:rsidP="00AB5C47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379" w:type="dxa"/>
          </w:tcPr>
          <w:p w:rsidR="00AB5C47" w:rsidRPr="007A41AC" w:rsidRDefault="007A41AC" w:rsidP="005257C5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 w:rsidRPr="007A41AC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Brand name / Name of works </w:t>
            </w:r>
            <w:r w:rsidR="005257C5">
              <w:rPr>
                <w:rFonts w:ascii="Times New Roman" w:eastAsiaTheme="majorEastAsia" w:hAnsi="Times New Roman" w:hint="eastAsia"/>
                <w:sz w:val="21"/>
                <w:szCs w:val="21"/>
              </w:rPr>
              <w:t>of shop primers</w:t>
            </w:r>
          </w:p>
        </w:tc>
      </w:tr>
      <w:tr w:rsidR="004F338F" w:rsidRPr="0049724B" w:rsidTr="007A41AC">
        <w:trPr>
          <w:trHeight w:val="310"/>
          <w:jc w:val="center"/>
        </w:trPr>
        <w:tc>
          <w:tcPr>
            <w:tcW w:w="707" w:type="dxa"/>
            <w:vMerge w:val="restart"/>
          </w:tcPr>
          <w:p w:rsidR="004F338F" w:rsidRPr="007A41AC" w:rsidRDefault="007A41AC" w:rsidP="007D574D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 w:rsidRPr="007A41AC">
              <w:rPr>
                <w:rFonts w:ascii="Times New Roman" w:eastAsia="MS Gothic" w:hAnsi="Times New Roman"/>
                <w:sz w:val="21"/>
                <w:szCs w:val="21"/>
              </w:rPr>
              <w:t>1.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4F338F" w:rsidRPr="002D76C1" w:rsidRDefault="007A41AC" w:rsidP="00AB5C47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Brand name:</w:t>
            </w:r>
          </w:p>
        </w:tc>
      </w:tr>
      <w:tr w:rsidR="004F338F" w:rsidRPr="0049724B" w:rsidTr="007A41AC">
        <w:trPr>
          <w:trHeight w:val="318"/>
          <w:jc w:val="center"/>
        </w:trPr>
        <w:tc>
          <w:tcPr>
            <w:tcW w:w="707" w:type="dxa"/>
            <w:vMerge/>
          </w:tcPr>
          <w:p w:rsidR="004F338F" w:rsidRDefault="004F338F" w:rsidP="007D574D">
            <w:pPr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4F338F" w:rsidRDefault="007A41AC" w:rsidP="007D574D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Name of works:</w:t>
            </w:r>
          </w:p>
        </w:tc>
      </w:tr>
      <w:tr w:rsidR="007A41AC" w:rsidRPr="0049724B" w:rsidTr="007A41AC">
        <w:trPr>
          <w:trHeight w:val="309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7A41AC" w:rsidRPr="00D573AA" w:rsidRDefault="007A41AC" w:rsidP="00AB5C47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:rsidR="007A41AC" w:rsidRPr="002D76C1" w:rsidRDefault="007A41AC" w:rsidP="00A70941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Brand name:</w:t>
            </w:r>
          </w:p>
        </w:tc>
      </w:tr>
      <w:tr w:rsidR="007A41AC" w:rsidRPr="0049724B" w:rsidTr="007A41AC">
        <w:trPr>
          <w:trHeight w:val="316"/>
          <w:jc w:val="center"/>
        </w:trPr>
        <w:tc>
          <w:tcPr>
            <w:tcW w:w="707" w:type="dxa"/>
            <w:vMerge/>
          </w:tcPr>
          <w:p w:rsidR="007A41AC" w:rsidRDefault="007A41AC" w:rsidP="00AB5C47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7A41AC" w:rsidRDefault="007A41AC" w:rsidP="00A709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Name of works:</w:t>
            </w:r>
          </w:p>
        </w:tc>
      </w:tr>
      <w:tr w:rsidR="007A41AC" w:rsidRPr="002D76C1" w:rsidTr="007A41AC">
        <w:trPr>
          <w:trHeight w:val="310"/>
          <w:jc w:val="center"/>
        </w:trPr>
        <w:tc>
          <w:tcPr>
            <w:tcW w:w="707" w:type="dxa"/>
            <w:vMerge w:val="restart"/>
          </w:tcPr>
          <w:p w:rsidR="007A41AC" w:rsidRPr="002D76C1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3.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7A41AC" w:rsidRPr="002D76C1" w:rsidRDefault="007A41AC" w:rsidP="00A70941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Brand name:</w:t>
            </w:r>
          </w:p>
        </w:tc>
      </w:tr>
      <w:tr w:rsidR="007A41AC" w:rsidTr="007A41AC">
        <w:trPr>
          <w:trHeight w:val="318"/>
          <w:jc w:val="center"/>
        </w:trPr>
        <w:tc>
          <w:tcPr>
            <w:tcW w:w="707" w:type="dxa"/>
            <w:vMerge/>
          </w:tcPr>
          <w:p w:rsidR="007A41AC" w:rsidRPr="007A41AC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7A41AC" w:rsidRDefault="007A41AC" w:rsidP="00A709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Name of works:</w:t>
            </w:r>
          </w:p>
        </w:tc>
      </w:tr>
      <w:tr w:rsidR="007A41AC" w:rsidRPr="002D76C1" w:rsidTr="007A41AC">
        <w:trPr>
          <w:trHeight w:val="309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7A41AC" w:rsidRPr="00D573AA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:rsidR="007A41AC" w:rsidRPr="002D76C1" w:rsidRDefault="007A41AC" w:rsidP="00A70941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Brand name:</w:t>
            </w:r>
          </w:p>
        </w:tc>
      </w:tr>
      <w:tr w:rsidR="007A41AC" w:rsidTr="007A41AC">
        <w:trPr>
          <w:trHeight w:val="316"/>
          <w:jc w:val="center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A41AC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7A41AC" w:rsidRDefault="007A41AC" w:rsidP="00A709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Name of works:</w:t>
            </w:r>
          </w:p>
        </w:tc>
      </w:tr>
      <w:tr w:rsidR="007A41AC" w:rsidRPr="002D76C1" w:rsidTr="007A41AC">
        <w:trPr>
          <w:trHeight w:val="310"/>
          <w:jc w:val="center"/>
        </w:trPr>
        <w:tc>
          <w:tcPr>
            <w:tcW w:w="707" w:type="dxa"/>
            <w:vMerge w:val="restart"/>
          </w:tcPr>
          <w:p w:rsidR="007A41AC" w:rsidRPr="002D76C1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5.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7A41AC" w:rsidRPr="002D76C1" w:rsidRDefault="007A41AC" w:rsidP="00A70941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Brand name:</w:t>
            </w:r>
          </w:p>
        </w:tc>
      </w:tr>
      <w:tr w:rsidR="007A41AC" w:rsidTr="007A41AC">
        <w:trPr>
          <w:trHeight w:val="318"/>
          <w:jc w:val="center"/>
        </w:trPr>
        <w:tc>
          <w:tcPr>
            <w:tcW w:w="707" w:type="dxa"/>
            <w:vMerge/>
          </w:tcPr>
          <w:p w:rsidR="007A41AC" w:rsidRPr="007A41AC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7A41AC" w:rsidRDefault="007A41AC" w:rsidP="00A709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Name of works:</w:t>
            </w:r>
          </w:p>
        </w:tc>
      </w:tr>
      <w:tr w:rsidR="007A41AC" w:rsidRPr="002D76C1" w:rsidTr="007A41AC">
        <w:trPr>
          <w:trHeight w:val="309"/>
          <w:jc w:val="center"/>
        </w:trPr>
        <w:tc>
          <w:tcPr>
            <w:tcW w:w="707" w:type="dxa"/>
            <w:vMerge w:val="restart"/>
          </w:tcPr>
          <w:p w:rsidR="007A41AC" w:rsidRPr="00D573AA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6.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7A41AC" w:rsidRPr="002D76C1" w:rsidRDefault="007A41AC" w:rsidP="00A70941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Brand name:</w:t>
            </w:r>
          </w:p>
        </w:tc>
      </w:tr>
      <w:tr w:rsidR="007A41AC" w:rsidTr="007A41AC">
        <w:trPr>
          <w:trHeight w:val="316"/>
          <w:jc w:val="center"/>
        </w:trPr>
        <w:tc>
          <w:tcPr>
            <w:tcW w:w="707" w:type="dxa"/>
            <w:vMerge/>
          </w:tcPr>
          <w:p w:rsidR="007A41AC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7A41AC" w:rsidRDefault="007A41AC" w:rsidP="00A709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Name of works:</w:t>
            </w:r>
          </w:p>
        </w:tc>
      </w:tr>
      <w:tr w:rsidR="007A41AC" w:rsidRPr="002D76C1" w:rsidTr="007A41AC">
        <w:trPr>
          <w:trHeight w:val="310"/>
          <w:jc w:val="center"/>
        </w:trPr>
        <w:tc>
          <w:tcPr>
            <w:tcW w:w="707" w:type="dxa"/>
            <w:vMerge w:val="restart"/>
          </w:tcPr>
          <w:p w:rsidR="007A41AC" w:rsidRPr="002D76C1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7.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7A41AC" w:rsidRPr="002D76C1" w:rsidRDefault="007A41AC" w:rsidP="00A70941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Brand name:</w:t>
            </w:r>
          </w:p>
        </w:tc>
      </w:tr>
      <w:tr w:rsidR="007A41AC" w:rsidTr="007A41AC">
        <w:trPr>
          <w:trHeight w:val="318"/>
          <w:jc w:val="center"/>
        </w:trPr>
        <w:tc>
          <w:tcPr>
            <w:tcW w:w="707" w:type="dxa"/>
            <w:vMerge/>
          </w:tcPr>
          <w:p w:rsidR="007A41AC" w:rsidRPr="007A41AC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7A41AC" w:rsidRDefault="007A41AC" w:rsidP="00A709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Name of works:</w:t>
            </w:r>
          </w:p>
        </w:tc>
      </w:tr>
      <w:tr w:rsidR="007A41AC" w:rsidRPr="002D76C1" w:rsidTr="007A41AC">
        <w:trPr>
          <w:trHeight w:val="309"/>
          <w:jc w:val="center"/>
        </w:trPr>
        <w:tc>
          <w:tcPr>
            <w:tcW w:w="707" w:type="dxa"/>
            <w:vMerge w:val="restart"/>
          </w:tcPr>
          <w:p w:rsidR="007A41AC" w:rsidRPr="00D573AA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8.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7A41AC" w:rsidRPr="002D76C1" w:rsidRDefault="007A41AC" w:rsidP="00A70941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Brand name:</w:t>
            </w:r>
          </w:p>
        </w:tc>
      </w:tr>
      <w:tr w:rsidR="007A41AC" w:rsidTr="007A41AC">
        <w:trPr>
          <w:trHeight w:val="316"/>
          <w:jc w:val="center"/>
        </w:trPr>
        <w:tc>
          <w:tcPr>
            <w:tcW w:w="707" w:type="dxa"/>
            <w:vMerge/>
          </w:tcPr>
          <w:p w:rsidR="007A41AC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7A41AC" w:rsidRDefault="007A41AC" w:rsidP="00A709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Name of works:</w:t>
            </w:r>
          </w:p>
        </w:tc>
      </w:tr>
      <w:tr w:rsidR="007A41AC" w:rsidRPr="002D76C1" w:rsidTr="007A41AC">
        <w:trPr>
          <w:trHeight w:val="310"/>
          <w:jc w:val="center"/>
        </w:trPr>
        <w:tc>
          <w:tcPr>
            <w:tcW w:w="707" w:type="dxa"/>
            <w:vMerge w:val="restart"/>
          </w:tcPr>
          <w:p w:rsidR="007A41AC" w:rsidRPr="002D76C1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9.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7A41AC" w:rsidRPr="002D76C1" w:rsidRDefault="007A41AC" w:rsidP="00A70941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Brand name:</w:t>
            </w:r>
          </w:p>
        </w:tc>
      </w:tr>
      <w:tr w:rsidR="007A41AC" w:rsidTr="007A41AC">
        <w:trPr>
          <w:trHeight w:val="318"/>
          <w:jc w:val="center"/>
        </w:trPr>
        <w:tc>
          <w:tcPr>
            <w:tcW w:w="707" w:type="dxa"/>
            <w:vMerge/>
          </w:tcPr>
          <w:p w:rsidR="007A41AC" w:rsidRPr="007A41AC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7A41AC" w:rsidRDefault="007A41AC" w:rsidP="00A709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Name of works:</w:t>
            </w:r>
          </w:p>
        </w:tc>
      </w:tr>
      <w:tr w:rsidR="007A41AC" w:rsidRPr="002D76C1" w:rsidTr="007A41AC">
        <w:trPr>
          <w:trHeight w:val="309"/>
          <w:jc w:val="center"/>
        </w:trPr>
        <w:tc>
          <w:tcPr>
            <w:tcW w:w="707" w:type="dxa"/>
            <w:vMerge w:val="restart"/>
          </w:tcPr>
          <w:p w:rsidR="007A41AC" w:rsidRPr="00D573AA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10.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7A41AC" w:rsidRPr="002D76C1" w:rsidRDefault="007A41AC" w:rsidP="00A70941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Brand name:</w:t>
            </w:r>
          </w:p>
        </w:tc>
      </w:tr>
      <w:tr w:rsidR="007A41AC" w:rsidTr="007A41AC">
        <w:trPr>
          <w:trHeight w:val="316"/>
          <w:jc w:val="center"/>
        </w:trPr>
        <w:tc>
          <w:tcPr>
            <w:tcW w:w="707" w:type="dxa"/>
            <w:vMerge/>
          </w:tcPr>
          <w:p w:rsidR="007A41AC" w:rsidRDefault="007A41AC" w:rsidP="00700A5B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7A41AC" w:rsidRDefault="007A41AC" w:rsidP="00A7094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Name of works:</w:t>
            </w:r>
          </w:p>
        </w:tc>
      </w:tr>
    </w:tbl>
    <w:p w:rsidR="00B51DFF" w:rsidRDefault="00B51DFF" w:rsidP="00B51DFF">
      <w:pPr>
        <w:jc w:val="center"/>
        <w:rPr>
          <w:rFonts w:ascii="Times New Roman" w:eastAsia="MS Gothic" w:hAnsi="Times New Roman"/>
          <w:b/>
          <w:sz w:val="21"/>
          <w:szCs w:val="21"/>
        </w:rPr>
      </w:pPr>
    </w:p>
    <w:sectPr w:rsidR="00B51DFF" w:rsidSect="00E41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86" w:rsidRDefault="00286586" w:rsidP="00E503BE">
      <w:r>
        <w:separator/>
      </w:r>
    </w:p>
  </w:endnote>
  <w:endnote w:type="continuationSeparator" w:id="0">
    <w:p w:rsidR="00286586" w:rsidRDefault="00286586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9D3" w:rsidRDefault="00263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9D3" w:rsidRDefault="002639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9D3" w:rsidRDefault="0026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86" w:rsidRDefault="00286586" w:rsidP="00E503BE">
      <w:r>
        <w:separator/>
      </w:r>
    </w:p>
  </w:footnote>
  <w:footnote w:type="continuationSeparator" w:id="0">
    <w:p w:rsidR="00286586" w:rsidRDefault="00286586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9D3" w:rsidRDefault="00263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9D3" w:rsidRDefault="002639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9D3" w:rsidRDefault="00263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A5448"/>
    <w:multiLevelType w:val="hybridMultilevel"/>
    <w:tmpl w:val="C7E06F7C"/>
    <w:lvl w:ilvl="0" w:tplc="6390E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02E34"/>
    <w:rsid w:val="00023CEA"/>
    <w:rsid w:val="0007268B"/>
    <w:rsid w:val="00077CD2"/>
    <w:rsid w:val="00094869"/>
    <w:rsid w:val="00104461"/>
    <w:rsid w:val="001358F7"/>
    <w:rsid w:val="001835F7"/>
    <w:rsid w:val="001C1147"/>
    <w:rsid w:val="001E25A1"/>
    <w:rsid w:val="0020098A"/>
    <w:rsid w:val="0020360C"/>
    <w:rsid w:val="00243460"/>
    <w:rsid w:val="00243512"/>
    <w:rsid w:val="0024406C"/>
    <w:rsid w:val="002639D3"/>
    <w:rsid w:val="00286586"/>
    <w:rsid w:val="002A0970"/>
    <w:rsid w:val="002C0B09"/>
    <w:rsid w:val="002C3E09"/>
    <w:rsid w:val="002D76C1"/>
    <w:rsid w:val="00313508"/>
    <w:rsid w:val="00331540"/>
    <w:rsid w:val="0034351A"/>
    <w:rsid w:val="00360BD0"/>
    <w:rsid w:val="00384B38"/>
    <w:rsid w:val="003A1423"/>
    <w:rsid w:val="003B5169"/>
    <w:rsid w:val="003C3EDA"/>
    <w:rsid w:val="003D0273"/>
    <w:rsid w:val="003E4B9B"/>
    <w:rsid w:val="00424DB4"/>
    <w:rsid w:val="00446AF0"/>
    <w:rsid w:val="004762A0"/>
    <w:rsid w:val="00491597"/>
    <w:rsid w:val="004947A7"/>
    <w:rsid w:val="004965CB"/>
    <w:rsid w:val="0049724B"/>
    <w:rsid w:val="004D346A"/>
    <w:rsid w:val="004F338F"/>
    <w:rsid w:val="005257C5"/>
    <w:rsid w:val="005407BD"/>
    <w:rsid w:val="00563252"/>
    <w:rsid w:val="005A645C"/>
    <w:rsid w:val="005B718A"/>
    <w:rsid w:val="005C340C"/>
    <w:rsid w:val="005C455E"/>
    <w:rsid w:val="005E4F4F"/>
    <w:rsid w:val="006077BC"/>
    <w:rsid w:val="00687342"/>
    <w:rsid w:val="006A7315"/>
    <w:rsid w:val="006E1E39"/>
    <w:rsid w:val="0070670B"/>
    <w:rsid w:val="007103F8"/>
    <w:rsid w:val="007322FC"/>
    <w:rsid w:val="00737131"/>
    <w:rsid w:val="007417FD"/>
    <w:rsid w:val="00767CE8"/>
    <w:rsid w:val="007A2A1D"/>
    <w:rsid w:val="007A41AC"/>
    <w:rsid w:val="007B1FF6"/>
    <w:rsid w:val="007D4C6B"/>
    <w:rsid w:val="007F360D"/>
    <w:rsid w:val="00822C44"/>
    <w:rsid w:val="0084184B"/>
    <w:rsid w:val="008616C2"/>
    <w:rsid w:val="008E75AF"/>
    <w:rsid w:val="0090163B"/>
    <w:rsid w:val="00912050"/>
    <w:rsid w:val="00947EB3"/>
    <w:rsid w:val="00947FC6"/>
    <w:rsid w:val="00974ECC"/>
    <w:rsid w:val="009833D3"/>
    <w:rsid w:val="009852D6"/>
    <w:rsid w:val="009A31EC"/>
    <w:rsid w:val="009B3591"/>
    <w:rsid w:val="009B7CD8"/>
    <w:rsid w:val="009F344E"/>
    <w:rsid w:val="00A40325"/>
    <w:rsid w:val="00A54D4E"/>
    <w:rsid w:val="00A844E7"/>
    <w:rsid w:val="00A92A18"/>
    <w:rsid w:val="00AA4454"/>
    <w:rsid w:val="00AB5C47"/>
    <w:rsid w:val="00AD26B1"/>
    <w:rsid w:val="00AD42D3"/>
    <w:rsid w:val="00B00468"/>
    <w:rsid w:val="00B018F5"/>
    <w:rsid w:val="00B51DFF"/>
    <w:rsid w:val="00B65E5F"/>
    <w:rsid w:val="00B665CA"/>
    <w:rsid w:val="00BA5946"/>
    <w:rsid w:val="00BB5B32"/>
    <w:rsid w:val="00C0471B"/>
    <w:rsid w:val="00C12B50"/>
    <w:rsid w:val="00C4555D"/>
    <w:rsid w:val="00C5106C"/>
    <w:rsid w:val="00C67C3E"/>
    <w:rsid w:val="00CB5E24"/>
    <w:rsid w:val="00CB7475"/>
    <w:rsid w:val="00D243F5"/>
    <w:rsid w:val="00D27818"/>
    <w:rsid w:val="00D3315B"/>
    <w:rsid w:val="00D76F48"/>
    <w:rsid w:val="00E07607"/>
    <w:rsid w:val="00E4199A"/>
    <w:rsid w:val="00E45CE7"/>
    <w:rsid w:val="00E47463"/>
    <w:rsid w:val="00E503BE"/>
    <w:rsid w:val="00E533F8"/>
    <w:rsid w:val="00E707EB"/>
    <w:rsid w:val="00F46EED"/>
    <w:rsid w:val="00F85E6D"/>
    <w:rsid w:val="00F9644B"/>
    <w:rsid w:val="00FC42CB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  <w:style w:type="paragraph" w:styleId="ListParagraph">
    <w:name w:val="List Paragraph"/>
    <w:basedOn w:val="Normal"/>
    <w:uiPriority w:val="34"/>
    <w:qFormat/>
    <w:rsid w:val="00AA44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5BC4A-0D40-4A8F-9ABF-9200837E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2015-11-04T05:39:00Z</dcterms:created>
  <dcterms:modified xsi:type="dcterms:W3CDTF">2024-05-23T01:00:00Z</dcterms:modified>
</cp:coreProperties>
</file>